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19B90" w14:textId="77777777" w:rsidR="004A142D" w:rsidRDefault="004A142D" w:rsidP="00A204C0">
      <w:pPr>
        <w:pStyle w:val="Titre3"/>
        <w:jc w:val="center"/>
        <w:rPr>
          <w:rFonts w:ascii="Arial Narrow" w:hAnsi="Arial Narrow"/>
          <w:color w:val="365F91" w:themeColor="accent1" w:themeShade="BF"/>
          <w:sz w:val="32"/>
          <w:szCs w:val="32"/>
        </w:rPr>
      </w:pPr>
    </w:p>
    <w:p w14:paraId="2B3D386E" w14:textId="4129AF11" w:rsidR="0040551A" w:rsidRPr="00835A4F" w:rsidRDefault="00CF18B8" w:rsidP="00A204C0">
      <w:pPr>
        <w:pStyle w:val="Titre3"/>
        <w:jc w:val="center"/>
        <w:rPr>
          <w:rFonts w:ascii="Arial Narrow" w:hAnsi="Arial Narrow"/>
          <w:sz w:val="32"/>
          <w:szCs w:val="32"/>
        </w:rPr>
      </w:pPr>
      <w:r w:rsidRPr="00835A4F">
        <w:rPr>
          <w:rFonts w:ascii="Arial Narrow" w:hAnsi="Arial Narrow"/>
          <w:sz w:val="32"/>
          <w:szCs w:val="32"/>
        </w:rPr>
        <w:t>APPEL A PROJET 202</w:t>
      </w:r>
      <w:r w:rsidR="00B66DEF" w:rsidRPr="00835A4F">
        <w:rPr>
          <w:rFonts w:ascii="Arial Narrow" w:hAnsi="Arial Narrow"/>
          <w:sz w:val="32"/>
          <w:szCs w:val="32"/>
        </w:rPr>
        <w:t>3</w:t>
      </w:r>
      <w:r w:rsidR="00385DDE" w:rsidRPr="00835A4F">
        <w:rPr>
          <w:rFonts w:ascii="Arial Narrow" w:hAnsi="Arial Narrow"/>
          <w:sz w:val="32"/>
          <w:szCs w:val="32"/>
        </w:rPr>
        <w:t xml:space="preserve"> JEUNES SCIENTIFIQUES - FR AIB</w:t>
      </w:r>
    </w:p>
    <w:p w14:paraId="772DEB26" w14:textId="77777777" w:rsidR="004A142D" w:rsidRPr="00745B57" w:rsidRDefault="004A142D" w:rsidP="00A204C0">
      <w:pPr>
        <w:pStyle w:val="Titre3"/>
        <w:jc w:val="center"/>
        <w:rPr>
          <w:rFonts w:ascii="Arial Narrow" w:hAnsi="Arial Narrow"/>
          <w:color w:val="365F91" w:themeColor="accent1" w:themeShade="BF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8073"/>
      </w:tblGrid>
      <w:tr w:rsidR="0040551A" w:rsidRPr="00BE021B" w14:paraId="6F438B03" w14:textId="77777777" w:rsidTr="00D20CE1">
        <w:tc>
          <w:tcPr>
            <w:tcW w:w="2405" w:type="dxa"/>
          </w:tcPr>
          <w:p w14:paraId="66AAA029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</w:t>
            </w: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d’éligibilité</w:t>
            </w:r>
          </w:p>
          <w:p w14:paraId="3ACF3AAF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8073" w:type="dxa"/>
          </w:tcPr>
          <w:p w14:paraId="11FB163C" w14:textId="77777777" w:rsidR="004A142D" w:rsidRPr="004A142D" w:rsidRDefault="004A142D" w:rsidP="004A142D">
            <w:pPr>
              <w:pStyle w:val="Paragraphedeliste"/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B0B13BB" w14:textId="74E1B574" w:rsidR="0040551A" w:rsidRPr="004A142D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>Financement de 5 k€ maximum</w:t>
            </w:r>
          </w:p>
          <w:p w14:paraId="3300C3B4" w14:textId="41BE0DBC" w:rsidR="0040551A" w:rsidRPr="004A142D" w:rsidRDefault="00A204C0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>Public visé :</w:t>
            </w:r>
            <w:r w:rsidR="0040551A" w:rsidRPr="004A142D">
              <w:rPr>
                <w:rFonts w:ascii="Arial Narrow" w:hAnsi="Arial Narrow"/>
                <w:sz w:val="22"/>
                <w:szCs w:val="22"/>
              </w:rPr>
              <w:t xml:space="preserve"> doctorants</w:t>
            </w:r>
            <w:r w:rsidR="007D40C5" w:rsidRPr="004A142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40551A" w:rsidRPr="004A142D">
              <w:rPr>
                <w:rFonts w:ascii="Arial Narrow" w:hAnsi="Arial Narrow"/>
                <w:sz w:val="22"/>
                <w:szCs w:val="22"/>
              </w:rPr>
              <w:t xml:space="preserve">post-doctorants </w:t>
            </w:r>
            <w:r w:rsidR="00DA2127" w:rsidRPr="004A142D">
              <w:rPr>
                <w:rFonts w:ascii="Arial Narrow" w:hAnsi="Arial Narrow"/>
                <w:sz w:val="22"/>
                <w:szCs w:val="22"/>
              </w:rPr>
              <w:t>et tous CDD s</w:t>
            </w:r>
            <w:r w:rsidR="00E005D7" w:rsidRPr="004A142D">
              <w:rPr>
                <w:rFonts w:ascii="Arial Narrow" w:hAnsi="Arial Narrow"/>
                <w:sz w:val="22"/>
                <w:szCs w:val="22"/>
              </w:rPr>
              <w:t>ous contrat</w:t>
            </w:r>
            <w:r w:rsidR="0040551A" w:rsidRPr="004A142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0F7A" w:rsidRPr="004A142D">
              <w:rPr>
                <w:rFonts w:ascii="Arial Narrow" w:hAnsi="Arial Narrow"/>
                <w:sz w:val="22"/>
                <w:szCs w:val="22"/>
              </w:rPr>
              <w:t xml:space="preserve">au moins </w:t>
            </w:r>
            <w:r w:rsidR="00E005D7" w:rsidRPr="004A142D">
              <w:rPr>
                <w:rFonts w:ascii="Arial Narrow" w:hAnsi="Arial Narrow"/>
                <w:sz w:val="22"/>
                <w:szCs w:val="22"/>
              </w:rPr>
              <w:t>pour la durée de réalisation du projet</w:t>
            </w:r>
            <w:r w:rsidR="00355245" w:rsidRPr="004A142D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41AED" w:rsidRPr="004A142D">
              <w:rPr>
                <w:rFonts w:ascii="Arial Narrow" w:hAnsi="Arial Narrow"/>
                <w:sz w:val="22"/>
                <w:szCs w:val="22"/>
              </w:rPr>
              <w:t xml:space="preserve">en cas de </w:t>
            </w:r>
            <w:r w:rsidR="00355245" w:rsidRPr="004A142D">
              <w:rPr>
                <w:rFonts w:ascii="Arial Narrow" w:hAnsi="Arial Narrow"/>
                <w:sz w:val="22"/>
                <w:szCs w:val="22"/>
              </w:rPr>
              <w:t xml:space="preserve">contrat </w:t>
            </w:r>
            <w:r w:rsidR="00341AED" w:rsidRPr="004A142D">
              <w:rPr>
                <w:rFonts w:ascii="Arial Narrow" w:hAnsi="Arial Narrow"/>
                <w:sz w:val="22"/>
                <w:szCs w:val="22"/>
              </w:rPr>
              <w:t>annuel, préciser la date de fin du projet sur lequel vous êtes financé)</w:t>
            </w:r>
            <w:r w:rsidR="00355245" w:rsidRPr="004A142D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F6090E7" w14:textId="64123F5A" w:rsidR="0040551A" w:rsidRPr="004A142D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 xml:space="preserve">Le projet doit être rédigé et réalisé par le dépositaire, avec accord </w:t>
            </w:r>
            <w:r w:rsidR="00061EAE" w:rsidRPr="004A142D">
              <w:rPr>
                <w:rFonts w:ascii="Arial Narrow" w:hAnsi="Arial Narrow"/>
                <w:sz w:val="22"/>
                <w:szCs w:val="22"/>
              </w:rPr>
              <w:t>du</w:t>
            </w:r>
            <w:r w:rsidR="00355245" w:rsidRPr="004A142D">
              <w:rPr>
                <w:rFonts w:ascii="Arial Narrow" w:hAnsi="Arial Narrow"/>
                <w:sz w:val="22"/>
                <w:szCs w:val="22"/>
              </w:rPr>
              <w:t>/</w:t>
            </w:r>
            <w:r w:rsidR="00061EAE" w:rsidRPr="004A142D">
              <w:rPr>
                <w:rFonts w:ascii="Arial Narrow" w:hAnsi="Arial Narrow"/>
                <w:sz w:val="22"/>
                <w:szCs w:val="22"/>
              </w:rPr>
              <w:t>de</w:t>
            </w:r>
            <w:r w:rsidR="00E005D7" w:rsidRPr="004A142D">
              <w:rPr>
                <w:rFonts w:ascii="Arial Narrow" w:hAnsi="Arial Narrow"/>
                <w:sz w:val="22"/>
                <w:szCs w:val="22"/>
              </w:rPr>
              <w:t xml:space="preserve"> la responsable</w:t>
            </w:r>
            <w:r w:rsidRPr="004A142D">
              <w:rPr>
                <w:rFonts w:ascii="Arial Narrow" w:hAnsi="Arial Narrow"/>
                <w:sz w:val="22"/>
                <w:szCs w:val="22"/>
              </w:rPr>
              <w:t xml:space="preserve"> de thèse </w:t>
            </w:r>
            <w:r w:rsidR="00E005D7" w:rsidRPr="004A142D">
              <w:rPr>
                <w:rFonts w:ascii="Arial Narrow" w:hAnsi="Arial Narrow"/>
                <w:sz w:val="22"/>
                <w:szCs w:val="22"/>
              </w:rPr>
              <w:t xml:space="preserve">ou du </w:t>
            </w:r>
            <w:r w:rsidRPr="004A142D">
              <w:rPr>
                <w:rFonts w:ascii="Arial Narrow" w:hAnsi="Arial Narrow"/>
                <w:sz w:val="22"/>
                <w:szCs w:val="22"/>
              </w:rPr>
              <w:t xml:space="preserve">contrat </w:t>
            </w:r>
            <w:r w:rsidR="007D40C5" w:rsidRPr="004A142D">
              <w:rPr>
                <w:rFonts w:ascii="Arial Narrow" w:hAnsi="Arial Narrow"/>
                <w:sz w:val="22"/>
                <w:szCs w:val="22"/>
              </w:rPr>
              <w:t>de recherche</w:t>
            </w:r>
            <w:r w:rsidRPr="004A142D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224A4E41" w14:textId="3E82DFFB" w:rsidR="00DA2127" w:rsidRPr="004A142D" w:rsidRDefault="00DA2127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>Le projet proposé peut être adossé au projet de recherche en cours</w:t>
            </w:r>
            <w:r w:rsidR="008346EA" w:rsidRPr="004A142D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6A3D6D1" w14:textId="424231D3" w:rsidR="0040551A" w:rsidRPr="004A142D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 xml:space="preserve">Le financement pourra porter sur des expérimentations de laboratoire, des missions de terrain, des missions dans un autre laboratoire pour la réalisation d’une technique spécifique, le traitement de données (accès à une plateforme </w:t>
            </w:r>
            <w:proofErr w:type="spellStart"/>
            <w:r w:rsidRPr="004A142D">
              <w:rPr>
                <w:rFonts w:ascii="Arial Narrow" w:hAnsi="Arial Narrow"/>
                <w:sz w:val="22"/>
                <w:szCs w:val="22"/>
              </w:rPr>
              <w:t>bioinformatique</w:t>
            </w:r>
            <w:proofErr w:type="spellEnd"/>
            <w:r w:rsidRPr="004A142D">
              <w:rPr>
                <w:rFonts w:ascii="Arial Narrow" w:hAnsi="Arial Narrow"/>
                <w:sz w:val="22"/>
                <w:szCs w:val="22"/>
              </w:rPr>
              <w:t>).</w:t>
            </w:r>
            <w:r w:rsidR="000D0F7A" w:rsidRPr="004A142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87FEACB" w14:textId="77777777" w:rsidR="008F0C2E" w:rsidRPr="004A142D" w:rsidRDefault="0040551A" w:rsidP="00A204C0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>Sont exclus de l’appel à projet : frais de participation à colloque, frais de publications</w:t>
            </w:r>
            <w:r w:rsidR="000A5AD5" w:rsidRPr="004A142D">
              <w:rPr>
                <w:rFonts w:ascii="Arial Narrow" w:hAnsi="Arial Narrow"/>
                <w:sz w:val="22"/>
                <w:szCs w:val="22"/>
              </w:rPr>
              <w:t>, frais de salaire</w:t>
            </w:r>
            <w:r w:rsidR="00E005D7" w:rsidRPr="004A142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D40C5" w:rsidRPr="004A142D">
              <w:rPr>
                <w:rFonts w:ascii="Arial Narrow" w:hAnsi="Arial Narrow"/>
                <w:sz w:val="22"/>
                <w:szCs w:val="22"/>
              </w:rPr>
              <w:t>(</w:t>
            </w:r>
            <w:r w:rsidR="002D3F83" w:rsidRPr="004A142D">
              <w:rPr>
                <w:rFonts w:ascii="Arial Narrow" w:hAnsi="Arial Narrow"/>
                <w:sz w:val="22"/>
                <w:szCs w:val="22"/>
              </w:rPr>
              <w:t>les frais de</w:t>
            </w:r>
            <w:r w:rsidR="00E005D7" w:rsidRPr="004A142D">
              <w:rPr>
                <w:rFonts w:ascii="Arial Narrow" w:hAnsi="Arial Narrow"/>
                <w:sz w:val="22"/>
                <w:szCs w:val="22"/>
              </w:rPr>
              <w:t xml:space="preserve"> gratification</w:t>
            </w:r>
            <w:r w:rsidR="002D3F83" w:rsidRPr="004A142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55245" w:rsidRPr="004A142D">
              <w:rPr>
                <w:rFonts w:ascii="Arial Narrow" w:hAnsi="Arial Narrow"/>
                <w:sz w:val="22"/>
                <w:szCs w:val="22"/>
              </w:rPr>
              <w:t>de</w:t>
            </w:r>
            <w:r w:rsidR="002D3F83" w:rsidRPr="004A142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D40C5" w:rsidRPr="004A142D">
              <w:rPr>
                <w:rFonts w:ascii="Arial Narrow" w:hAnsi="Arial Narrow"/>
                <w:sz w:val="22"/>
                <w:szCs w:val="22"/>
              </w:rPr>
              <w:t>stagiaire</w:t>
            </w:r>
            <w:r w:rsidR="002D3F83" w:rsidRPr="004A142D">
              <w:rPr>
                <w:rFonts w:ascii="Arial Narrow" w:hAnsi="Arial Narrow"/>
                <w:sz w:val="22"/>
                <w:szCs w:val="22"/>
              </w:rPr>
              <w:t xml:space="preserve"> sont acceptés</w:t>
            </w:r>
            <w:r w:rsidR="007D40C5" w:rsidRPr="004A142D">
              <w:rPr>
                <w:rFonts w:ascii="Arial Narrow" w:hAnsi="Arial Narrow"/>
                <w:sz w:val="22"/>
                <w:szCs w:val="22"/>
              </w:rPr>
              <w:t>)</w:t>
            </w:r>
            <w:r w:rsidR="009E43F6" w:rsidRPr="004A142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FEDC24B" w14:textId="11EC407F" w:rsidR="00A56127" w:rsidRPr="004A142D" w:rsidRDefault="00A56127" w:rsidP="00A56127">
            <w:pPr>
              <w:pStyle w:val="Paragraphedeliste"/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0551A" w:rsidRPr="00BE021B" w14:paraId="38FFE0A9" w14:textId="77777777" w:rsidTr="00D20CE1">
        <w:tc>
          <w:tcPr>
            <w:tcW w:w="2405" w:type="dxa"/>
          </w:tcPr>
          <w:p w14:paraId="78F406B0" w14:textId="77777777" w:rsidR="00D20CE1" w:rsidRDefault="00D20CE1" w:rsidP="00D20CE1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Critères incitatifs</w:t>
            </w:r>
          </w:p>
          <w:p w14:paraId="0D38F525" w14:textId="5CD124DF" w:rsidR="0040551A" w:rsidRPr="008F0C2E" w:rsidRDefault="00D20CE1" w:rsidP="00A204C0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(</w:t>
            </w: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n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on obligatoires)</w:t>
            </w:r>
          </w:p>
        </w:tc>
        <w:tc>
          <w:tcPr>
            <w:tcW w:w="8073" w:type="dxa"/>
          </w:tcPr>
          <w:p w14:paraId="11A0E21B" w14:textId="77777777" w:rsidR="004A142D" w:rsidRPr="004A142D" w:rsidRDefault="004A142D" w:rsidP="00903BC1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023372F" w14:textId="6890AF45" w:rsidR="00A56127" w:rsidRPr="004A142D" w:rsidRDefault="0040551A" w:rsidP="00903BC1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 xml:space="preserve">Les porteurs de projets sont encouragés à utiliser une ou plusieurs des 6 plateformes du périmètre de la FR (Imagerie FR, </w:t>
            </w:r>
            <w:proofErr w:type="spellStart"/>
            <w:r w:rsidR="00A204C0" w:rsidRPr="004A142D">
              <w:rPr>
                <w:rFonts w:ascii="Arial Narrow" w:hAnsi="Arial Narrow"/>
                <w:sz w:val="22"/>
                <w:szCs w:val="22"/>
              </w:rPr>
              <w:t>ProtéoToul</w:t>
            </w:r>
            <w:proofErr w:type="spellEnd"/>
            <w:r w:rsidRPr="004A142D">
              <w:rPr>
                <w:rFonts w:ascii="Arial Narrow" w:hAnsi="Arial Narrow"/>
                <w:sz w:val="22"/>
                <w:szCs w:val="22"/>
              </w:rPr>
              <w:t xml:space="preserve">, TPMP, plateformes « SETE », </w:t>
            </w:r>
            <w:proofErr w:type="spellStart"/>
            <w:r w:rsidRPr="004A142D">
              <w:rPr>
                <w:rFonts w:ascii="Arial Narrow" w:hAnsi="Arial Narrow"/>
                <w:sz w:val="22"/>
                <w:szCs w:val="22"/>
              </w:rPr>
              <w:t>GeT-PlaGe</w:t>
            </w:r>
            <w:proofErr w:type="spellEnd"/>
            <w:r w:rsidRPr="004A142D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E005D7" w:rsidRPr="004A142D">
              <w:rPr>
                <w:rFonts w:ascii="Arial Narrow" w:hAnsi="Arial Narrow"/>
                <w:sz w:val="22"/>
                <w:szCs w:val="22"/>
              </w:rPr>
              <w:t>AgromiX</w:t>
            </w:r>
            <w:proofErr w:type="spellEnd"/>
            <w:r w:rsidRPr="004A142D">
              <w:rPr>
                <w:rFonts w:ascii="Arial Narrow" w:hAnsi="Arial Narrow"/>
                <w:sz w:val="22"/>
                <w:szCs w:val="22"/>
              </w:rPr>
              <w:t>).</w:t>
            </w:r>
            <w:r w:rsidR="00903BC1" w:rsidRPr="004A142D">
              <w:rPr>
                <w:rFonts w:ascii="Arial Narrow" w:hAnsi="Arial Narrow"/>
                <w:sz w:val="22"/>
                <w:szCs w:val="22"/>
              </w:rPr>
              <w:t xml:space="preserve"> Une prise de contact préalable avec les plateformes devra être réalisée.</w:t>
            </w:r>
          </w:p>
          <w:p w14:paraId="5DD7C07A" w14:textId="3B434E64" w:rsidR="00A56127" w:rsidRPr="004A142D" w:rsidRDefault="00A56127" w:rsidP="00903BC1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0551A" w:rsidRPr="00BE021B" w14:paraId="70FF476F" w14:textId="77777777" w:rsidTr="00D20CE1">
        <w:tc>
          <w:tcPr>
            <w:tcW w:w="2405" w:type="dxa"/>
          </w:tcPr>
          <w:p w14:paraId="4B5A9327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Soumission</w:t>
            </w:r>
          </w:p>
          <w:p w14:paraId="6CCC1E40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8073" w:type="dxa"/>
          </w:tcPr>
          <w:p w14:paraId="6DB16A58" w14:textId="77777777" w:rsidR="0040551A" w:rsidRPr="004A142D" w:rsidRDefault="0040551A" w:rsidP="00385DDE">
            <w:pPr>
              <w:jc w:val="both"/>
              <w:outlineLvl w:val="3"/>
              <w:rPr>
                <w:rFonts w:ascii="Arial Narrow" w:hAnsi="Arial Narrow"/>
                <w:sz w:val="22"/>
                <w:szCs w:val="22"/>
              </w:rPr>
            </w:pPr>
          </w:p>
          <w:p w14:paraId="28A157F8" w14:textId="77777777" w:rsidR="004A142D" w:rsidRPr="004A142D" w:rsidRDefault="004A142D" w:rsidP="004A142D">
            <w:pPr>
              <w:pStyle w:val="Paragraphedeliste"/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A499DCA" w14:textId="640ED8D5" w:rsidR="0040551A" w:rsidRPr="004A142D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>Document</w:t>
            </w:r>
            <w:r w:rsidR="00061EAE" w:rsidRPr="004A142D">
              <w:rPr>
                <w:rFonts w:ascii="Arial Narrow" w:hAnsi="Arial Narrow"/>
                <w:sz w:val="22"/>
                <w:szCs w:val="22"/>
              </w:rPr>
              <w:t xml:space="preserve"> : </w:t>
            </w:r>
            <w:proofErr w:type="spellStart"/>
            <w:r w:rsidR="008F0C2E" w:rsidRPr="004A142D">
              <w:rPr>
                <w:rFonts w:ascii="Arial Narrow" w:hAnsi="Arial Narrow"/>
                <w:i/>
                <w:iCs/>
                <w:sz w:val="22"/>
                <w:szCs w:val="22"/>
              </w:rPr>
              <w:t>cf</w:t>
            </w:r>
            <w:proofErr w:type="spellEnd"/>
            <w:r w:rsidR="008F0C2E" w:rsidRPr="004A142D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page suivante</w:t>
            </w:r>
          </w:p>
          <w:p w14:paraId="1A540C9C" w14:textId="0303D3F4" w:rsidR="00CC0700" w:rsidRPr="004A142D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 xml:space="preserve">Projets à envoyer avec accusé de réception à </w:t>
            </w:r>
            <w:hyperlink r:id="rId8" w:history="1">
              <w:r w:rsidR="00E005D7" w:rsidRPr="004A142D">
                <w:rPr>
                  <w:rStyle w:val="Lienhypertexte"/>
                  <w:rFonts w:ascii="Arial Narrow" w:hAnsi="Arial Narrow"/>
                  <w:sz w:val="22"/>
                  <w:szCs w:val="22"/>
                </w:rPr>
                <w:t>direction@fraib.fr</w:t>
              </w:r>
            </w:hyperlink>
            <w:r w:rsidR="00E005D7" w:rsidRPr="004A142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2424B08" w14:textId="1B7C8F1D" w:rsidR="0040551A" w:rsidRPr="004A142D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4A142D">
              <w:rPr>
                <w:rFonts w:ascii="Arial Narrow" w:eastAsia="Times New Roman" w:hAnsi="Arial Narrow"/>
                <w:sz w:val="22"/>
                <w:szCs w:val="22"/>
              </w:rPr>
              <w:t>Date de soumission le</w:t>
            </w:r>
            <w:r w:rsidR="00B53E45" w:rsidRPr="004A142D">
              <w:rPr>
                <w:rFonts w:ascii="Arial Narrow" w:eastAsia="Times New Roman" w:hAnsi="Arial Narrow"/>
                <w:color w:val="CC00CC"/>
                <w:sz w:val="22"/>
                <w:szCs w:val="22"/>
                <w:u w:val="single"/>
              </w:rPr>
              <w:t xml:space="preserve"> </w:t>
            </w:r>
            <w:r w:rsidR="00EB1E9B" w:rsidRPr="004A142D">
              <w:rPr>
                <w:rFonts w:ascii="Arial Narrow" w:eastAsia="Times New Roman" w:hAnsi="Arial Narrow"/>
                <w:color w:val="CC00CC"/>
                <w:sz w:val="22"/>
                <w:szCs w:val="22"/>
                <w:u w:val="single"/>
              </w:rPr>
              <w:t xml:space="preserve">8 </w:t>
            </w:r>
            <w:r w:rsidR="00B53E45" w:rsidRPr="004A142D">
              <w:rPr>
                <w:rFonts w:ascii="Arial Narrow" w:eastAsia="Times New Roman" w:hAnsi="Arial Narrow"/>
                <w:color w:val="CC00CC"/>
                <w:sz w:val="22"/>
                <w:szCs w:val="22"/>
                <w:u w:val="single"/>
              </w:rPr>
              <w:t>septembre 202</w:t>
            </w:r>
            <w:r w:rsidR="00EB1E9B" w:rsidRPr="004A142D">
              <w:rPr>
                <w:rFonts w:ascii="Arial Narrow" w:eastAsia="Times New Roman" w:hAnsi="Arial Narrow"/>
                <w:color w:val="CC00CC"/>
                <w:sz w:val="22"/>
                <w:szCs w:val="22"/>
                <w:u w:val="single"/>
              </w:rPr>
              <w:t>3</w:t>
            </w:r>
            <w:r w:rsidR="00B53E45" w:rsidRPr="004A142D">
              <w:rPr>
                <w:rFonts w:ascii="Arial Narrow" w:eastAsia="Times New Roman" w:hAnsi="Arial Narrow"/>
                <w:color w:val="CC00CC"/>
                <w:sz w:val="22"/>
                <w:szCs w:val="22"/>
                <w:u w:val="single"/>
              </w:rPr>
              <w:t xml:space="preserve"> </w:t>
            </w:r>
            <w:r w:rsidRPr="004A142D">
              <w:rPr>
                <w:rFonts w:ascii="Arial Narrow" w:eastAsia="Times New Roman" w:hAnsi="Arial Narrow"/>
                <w:color w:val="CC00CC"/>
                <w:sz w:val="22"/>
                <w:szCs w:val="22"/>
                <w:u w:val="single"/>
              </w:rPr>
              <w:t>midi</w:t>
            </w:r>
            <w:r w:rsidRPr="004A142D">
              <w:rPr>
                <w:rFonts w:ascii="Arial Narrow" w:eastAsia="Times New Roman" w:hAnsi="Arial Narrow"/>
                <w:color w:val="CC00CC"/>
                <w:sz w:val="22"/>
                <w:szCs w:val="22"/>
              </w:rPr>
              <w:t xml:space="preserve">. </w:t>
            </w:r>
            <w:r w:rsidRPr="004A142D">
              <w:rPr>
                <w:rFonts w:ascii="Arial Narrow" w:eastAsia="Times New Roman" w:hAnsi="Arial Narrow"/>
                <w:sz w:val="22"/>
                <w:szCs w:val="22"/>
              </w:rPr>
              <w:t>Aucun projet ne sera accepté après cette limite.</w:t>
            </w:r>
          </w:p>
          <w:p w14:paraId="34454933" w14:textId="0E4DE183" w:rsidR="0040551A" w:rsidRPr="004A142D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 xml:space="preserve">Évaluation réalisée par le </w:t>
            </w:r>
            <w:r w:rsidR="00E005D7" w:rsidRPr="004A142D">
              <w:rPr>
                <w:rFonts w:ascii="Arial Narrow" w:hAnsi="Arial Narrow"/>
                <w:sz w:val="22"/>
                <w:szCs w:val="22"/>
              </w:rPr>
              <w:t>comité scientifique</w:t>
            </w:r>
            <w:r w:rsidRPr="004A142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005D7" w:rsidRPr="004A142D">
              <w:rPr>
                <w:rFonts w:ascii="Arial Narrow" w:hAnsi="Arial Narrow"/>
                <w:sz w:val="22"/>
                <w:szCs w:val="22"/>
              </w:rPr>
              <w:t xml:space="preserve">de la </w:t>
            </w:r>
            <w:r w:rsidRPr="004A142D">
              <w:rPr>
                <w:rFonts w:ascii="Arial Narrow" w:hAnsi="Arial Narrow"/>
                <w:sz w:val="22"/>
                <w:szCs w:val="22"/>
              </w:rPr>
              <w:t xml:space="preserve">FR AIB </w:t>
            </w:r>
            <w:r w:rsidR="00A204C0" w:rsidRPr="004A142D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="00A204C0" w:rsidRPr="004A142D">
              <w:rPr>
                <w:rFonts w:ascii="Arial Narrow" w:hAnsi="Arial Narrow"/>
                <w:sz w:val="22"/>
                <w:szCs w:val="22"/>
              </w:rPr>
              <w:t>cf</w:t>
            </w:r>
            <w:proofErr w:type="spellEnd"/>
            <w:r w:rsidRPr="004A142D">
              <w:rPr>
                <w:rFonts w:ascii="Arial Narrow" w:hAnsi="Arial Narrow"/>
                <w:sz w:val="22"/>
                <w:szCs w:val="22"/>
              </w:rPr>
              <w:t xml:space="preserve"> critères ci-dessous</w:t>
            </w:r>
            <w:r w:rsidR="00A204C0" w:rsidRPr="004A142D">
              <w:rPr>
                <w:rFonts w:ascii="Arial Narrow" w:hAnsi="Arial Narrow"/>
                <w:sz w:val="22"/>
                <w:szCs w:val="22"/>
              </w:rPr>
              <w:t>)</w:t>
            </w:r>
            <w:r w:rsidRPr="004A142D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2691C791" w14:textId="1B8D48C8" w:rsidR="008F0C2E" w:rsidRPr="004A142D" w:rsidRDefault="0040551A" w:rsidP="00A204C0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 xml:space="preserve">Retour d’évaluation </w:t>
            </w:r>
            <w:r w:rsidR="005E2713" w:rsidRPr="004A142D">
              <w:rPr>
                <w:rFonts w:ascii="Arial Narrow" w:hAnsi="Arial Narrow"/>
                <w:sz w:val="22"/>
                <w:szCs w:val="22"/>
              </w:rPr>
              <w:t>après le</w:t>
            </w:r>
            <w:r w:rsidRPr="004A142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14AD3">
              <w:rPr>
                <w:rFonts w:ascii="Arial Narrow" w:hAnsi="Arial Narrow"/>
                <w:sz w:val="22"/>
                <w:szCs w:val="22"/>
              </w:rPr>
              <w:t>22</w:t>
            </w:r>
            <w:r w:rsidR="00B53E45" w:rsidRPr="004A142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A142D">
              <w:rPr>
                <w:rFonts w:ascii="Arial Narrow" w:hAnsi="Arial Narrow"/>
                <w:sz w:val="22"/>
                <w:szCs w:val="22"/>
              </w:rPr>
              <w:t>septembre</w:t>
            </w:r>
            <w:r w:rsidR="00614AD3">
              <w:rPr>
                <w:rFonts w:ascii="Arial Narrow" w:hAnsi="Arial Narrow"/>
                <w:sz w:val="22"/>
                <w:szCs w:val="22"/>
              </w:rPr>
              <w:t xml:space="preserve"> 2023</w:t>
            </w:r>
          </w:p>
          <w:p w14:paraId="224FF88F" w14:textId="0208CC49" w:rsidR="00A56127" w:rsidRPr="004A142D" w:rsidRDefault="00A56127" w:rsidP="00A56127">
            <w:pPr>
              <w:pStyle w:val="Paragraphedeliste"/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0551A" w:rsidRPr="00BE021B" w14:paraId="29842F82" w14:textId="77777777" w:rsidTr="00D20CE1">
        <w:tc>
          <w:tcPr>
            <w:tcW w:w="2405" w:type="dxa"/>
          </w:tcPr>
          <w:p w14:paraId="0C646417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2"/>
              <w:rPr>
                <w:rFonts w:ascii="Arial Narrow" w:eastAsia="Times New Roman" w:hAnsi="Arial Narrow"/>
                <w:bCs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Critères d’évaluation </w:t>
            </w:r>
          </w:p>
        </w:tc>
        <w:tc>
          <w:tcPr>
            <w:tcW w:w="8073" w:type="dxa"/>
          </w:tcPr>
          <w:p w14:paraId="5399A0CF" w14:textId="77777777" w:rsidR="004A142D" w:rsidRPr="004A142D" w:rsidRDefault="004A142D" w:rsidP="004A142D">
            <w:pPr>
              <w:pStyle w:val="Paragraphedeliste"/>
              <w:ind w:left="3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C5393A3" w14:textId="50B890D8" w:rsidR="002D3F83" w:rsidRPr="004A142D" w:rsidRDefault="002D3F83" w:rsidP="002D3F83">
            <w:pPr>
              <w:pStyle w:val="Paragraphedeliste"/>
              <w:numPr>
                <w:ilvl w:val="1"/>
                <w:numId w:val="44"/>
              </w:numPr>
              <w:ind w:left="30" w:firstLin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>Qualité du projet</w:t>
            </w:r>
          </w:p>
          <w:p w14:paraId="499EF884" w14:textId="37EAF8B2" w:rsidR="0040551A" w:rsidRPr="004A142D" w:rsidRDefault="0040551A" w:rsidP="002D3F83">
            <w:pPr>
              <w:pStyle w:val="Paragraphedeliste"/>
              <w:numPr>
                <w:ilvl w:val="1"/>
                <w:numId w:val="44"/>
              </w:numPr>
              <w:ind w:left="30" w:firstLin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>Pertinence scientifique</w:t>
            </w:r>
          </w:p>
          <w:p w14:paraId="72B0C794" w14:textId="3A412C4F" w:rsidR="0040551A" w:rsidRPr="004A142D" w:rsidRDefault="0040551A" w:rsidP="002D3F83">
            <w:pPr>
              <w:pStyle w:val="Paragraphedeliste"/>
              <w:numPr>
                <w:ilvl w:val="1"/>
                <w:numId w:val="44"/>
              </w:numPr>
              <w:ind w:left="30" w:firstLin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>Faisabilité en 12 mois</w:t>
            </w:r>
          </w:p>
          <w:p w14:paraId="0CB0AA23" w14:textId="7C44F855" w:rsidR="00A204C0" w:rsidRPr="004A142D" w:rsidRDefault="0040551A" w:rsidP="002D3F83">
            <w:pPr>
              <w:pStyle w:val="Paragraphedeliste"/>
              <w:numPr>
                <w:ilvl w:val="1"/>
                <w:numId w:val="44"/>
              </w:numPr>
              <w:ind w:left="30" w:firstLin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>Caractère innovant ou original</w:t>
            </w:r>
            <w:r w:rsidR="00E005D7" w:rsidRPr="004A142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61EAE" w:rsidRPr="004A142D">
              <w:rPr>
                <w:rFonts w:ascii="Arial Narrow" w:hAnsi="Arial Narrow"/>
                <w:sz w:val="22"/>
                <w:szCs w:val="22"/>
              </w:rPr>
              <w:t>de la demande par rapport aux travaux en cours.</w:t>
            </w:r>
          </w:p>
          <w:p w14:paraId="750C6D0C" w14:textId="77777777" w:rsidR="0040551A" w:rsidRPr="004A142D" w:rsidRDefault="0040551A" w:rsidP="002D3F83">
            <w:pPr>
              <w:pStyle w:val="Paragraphedeliste"/>
              <w:numPr>
                <w:ilvl w:val="1"/>
                <w:numId w:val="44"/>
              </w:numPr>
              <w:ind w:left="30" w:firstLin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>Valeur ajoutée du financement demandé</w:t>
            </w:r>
            <w:r w:rsidR="00E005D7" w:rsidRPr="004A142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AA22578" w14:textId="41A1BE40" w:rsidR="00A56127" w:rsidRPr="004A142D" w:rsidRDefault="00A56127" w:rsidP="00A56127">
            <w:pPr>
              <w:pStyle w:val="Paragraphedeliste"/>
              <w:ind w:left="3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0551A" w:rsidRPr="00BE021B" w14:paraId="3EC7098E" w14:textId="77777777" w:rsidTr="00D20CE1">
        <w:tc>
          <w:tcPr>
            <w:tcW w:w="2405" w:type="dxa"/>
          </w:tcPr>
          <w:p w14:paraId="7E563A7B" w14:textId="50245CE4" w:rsidR="0040551A" w:rsidRPr="00A204C0" w:rsidRDefault="0040551A" w:rsidP="00A204C0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Suivi des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projet</w:t>
            </w: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</w:t>
            </w:r>
          </w:p>
        </w:tc>
        <w:tc>
          <w:tcPr>
            <w:tcW w:w="8073" w:type="dxa"/>
          </w:tcPr>
          <w:p w14:paraId="6CE52825" w14:textId="77777777" w:rsidR="004A142D" w:rsidRPr="004A142D" w:rsidRDefault="004A142D" w:rsidP="00385DDE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4D79B96" w14:textId="47BB0615" w:rsidR="005C55E7" w:rsidRPr="004A142D" w:rsidRDefault="0040551A" w:rsidP="00385DDE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42D">
              <w:rPr>
                <w:rFonts w:ascii="Arial Narrow" w:hAnsi="Arial Narrow"/>
                <w:sz w:val="22"/>
                <w:szCs w:val="22"/>
              </w:rPr>
              <w:t xml:space="preserve">Les porteurs de projets </w:t>
            </w:r>
            <w:r w:rsidR="005E2713" w:rsidRPr="004A142D">
              <w:rPr>
                <w:rFonts w:ascii="Arial Narrow" w:hAnsi="Arial Narrow"/>
                <w:sz w:val="22"/>
                <w:szCs w:val="22"/>
              </w:rPr>
              <w:t>rendront compte de</w:t>
            </w:r>
            <w:r w:rsidRPr="004A142D">
              <w:rPr>
                <w:rFonts w:ascii="Arial Narrow" w:hAnsi="Arial Narrow"/>
                <w:sz w:val="22"/>
                <w:szCs w:val="22"/>
              </w:rPr>
              <w:t xml:space="preserve"> l’avancement de leurs travaux en 202</w:t>
            </w:r>
            <w:r w:rsidR="005E2713" w:rsidRPr="004A142D">
              <w:rPr>
                <w:rFonts w:ascii="Arial Narrow" w:hAnsi="Arial Narrow"/>
                <w:sz w:val="22"/>
                <w:szCs w:val="22"/>
              </w:rPr>
              <w:t>4</w:t>
            </w:r>
            <w:r w:rsidRPr="004A142D">
              <w:rPr>
                <w:rFonts w:ascii="Arial Narrow" w:hAnsi="Arial Narrow"/>
                <w:sz w:val="22"/>
                <w:szCs w:val="22"/>
              </w:rPr>
              <w:t xml:space="preserve"> au CS de la FR AIB. Leurs résultats seront présentés lors du forum 202</w:t>
            </w:r>
            <w:r w:rsidR="005E2713" w:rsidRPr="004A142D">
              <w:rPr>
                <w:rFonts w:ascii="Arial Narrow" w:hAnsi="Arial Narrow"/>
                <w:sz w:val="22"/>
                <w:szCs w:val="22"/>
              </w:rPr>
              <w:t>4</w:t>
            </w:r>
            <w:r w:rsidRPr="004A142D">
              <w:rPr>
                <w:rFonts w:ascii="Arial Narrow" w:hAnsi="Arial Narrow"/>
                <w:sz w:val="22"/>
                <w:szCs w:val="22"/>
              </w:rPr>
              <w:t xml:space="preserve"> de la FR AIB (présentation ou affiche)</w:t>
            </w:r>
            <w:r w:rsidR="00A204C0" w:rsidRPr="004A142D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D0E75B9" w14:textId="78C0505B" w:rsidR="00A56127" w:rsidRPr="004A142D" w:rsidRDefault="00A56127" w:rsidP="00385DDE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C6D0065" w14:textId="77777777" w:rsidR="004A142D" w:rsidRDefault="004A142D">
      <w:pPr>
        <w:rPr>
          <w:rFonts w:ascii="Arial Narrow" w:hAnsi="Arial Narrow"/>
          <w:b/>
          <w:bCs/>
          <w:color w:val="365F91" w:themeColor="accent1" w:themeShade="BF"/>
          <w:sz w:val="32"/>
          <w:szCs w:val="32"/>
        </w:rPr>
      </w:pPr>
      <w:r>
        <w:rPr>
          <w:rFonts w:ascii="Arial Narrow" w:hAnsi="Arial Narrow"/>
          <w:color w:val="365F91" w:themeColor="accent1" w:themeShade="BF"/>
          <w:sz w:val="32"/>
          <w:szCs w:val="32"/>
        </w:rPr>
        <w:br w:type="page"/>
      </w:r>
    </w:p>
    <w:p w14:paraId="0FC31E54" w14:textId="77777777" w:rsidR="004A142D" w:rsidRPr="00614AD3" w:rsidRDefault="004A142D" w:rsidP="00A204C0">
      <w:pPr>
        <w:pStyle w:val="Titre3"/>
        <w:jc w:val="center"/>
        <w:rPr>
          <w:rFonts w:ascii="Arial Narrow" w:hAnsi="Arial Narrow"/>
          <w:color w:val="365F91" w:themeColor="accent1" w:themeShade="BF"/>
          <w:sz w:val="32"/>
          <w:szCs w:val="32"/>
        </w:rPr>
      </w:pPr>
    </w:p>
    <w:p w14:paraId="19CE0D6C" w14:textId="6BE86437" w:rsidR="00A36A5E" w:rsidRPr="00835A4F" w:rsidRDefault="00A36A5E" w:rsidP="00A204C0">
      <w:pPr>
        <w:pStyle w:val="Titre3"/>
        <w:jc w:val="center"/>
        <w:rPr>
          <w:rFonts w:ascii="Arial Narrow" w:hAnsi="Arial Narrow"/>
          <w:sz w:val="32"/>
          <w:szCs w:val="32"/>
          <w:lang w:val="en-US"/>
        </w:rPr>
      </w:pPr>
      <w:r w:rsidRPr="00835A4F">
        <w:rPr>
          <w:rFonts w:ascii="Arial Narrow" w:hAnsi="Arial Narrow"/>
          <w:sz w:val="32"/>
          <w:szCs w:val="32"/>
          <w:lang w:val="en-US"/>
        </w:rPr>
        <w:t>YOUNG SCIENTISTS PROJECTS 202</w:t>
      </w:r>
      <w:r w:rsidR="00EB1E9B" w:rsidRPr="00835A4F">
        <w:rPr>
          <w:rFonts w:ascii="Arial Narrow" w:hAnsi="Arial Narrow"/>
          <w:sz w:val="32"/>
          <w:szCs w:val="32"/>
          <w:lang w:val="en-US"/>
        </w:rPr>
        <w:t>3</w:t>
      </w:r>
      <w:r w:rsidR="005E2713" w:rsidRPr="00835A4F">
        <w:rPr>
          <w:rFonts w:ascii="Arial Narrow" w:hAnsi="Arial Narrow"/>
          <w:sz w:val="32"/>
          <w:szCs w:val="32"/>
          <w:lang w:val="en-US"/>
        </w:rPr>
        <w:t xml:space="preserve"> </w:t>
      </w:r>
      <w:r w:rsidRPr="00835A4F">
        <w:rPr>
          <w:rFonts w:ascii="Arial Narrow" w:hAnsi="Arial Narrow"/>
          <w:sz w:val="32"/>
          <w:szCs w:val="32"/>
          <w:lang w:val="en-US"/>
        </w:rPr>
        <w:t>- FR AIB</w:t>
      </w:r>
    </w:p>
    <w:p w14:paraId="4D59946E" w14:textId="77777777" w:rsidR="004A142D" w:rsidRDefault="004A142D" w:rsidP="00A204C0">
      <w:pPr>
        <w:pStyle w:val="Titre3"/>
        <w:jc w:val="center"/>
        <w:rPr>
          <w:rFonts w:ascii="Arial Narrow" w:hAnsi="Arial Narrow"/>
          <w:color w:val="365F91" w:themeColor="accent1" w:themeShade="BF"/>
          <w:sz w:val="32"/>
          <w:szCs w:val="3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8073"/>
      </w:tblGrid>
      <w:tr w:rsidR="00A36A5E" w:rsidRPr="00835A4F" w14:paraId="273433BA" w14:textId="77777777" w:rsidTr="00E8176D">
        <w:tc>
          <w:tcPr>
            <w:tcW w:w="2405" w:type="dxa"/>
          </w:tcPr>
          <w:p w14:paraId="10E59A4A" w14:textId="535C3FC3" w:rsidR="00A36A5E" w:rsidRPr="00BE021B" w:rsidRDefault="00A36A5E" w:rsidP="004A142D">
            <w:pPr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Eligibility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criteria</w:t>
            </w:r>
            <w:proofErr w:type="spellEnd"/>
          </w:p>
          <w:p w14:paraId="535CC93F" w14:textId="77777777" w:rsidR="00A36A5E" w:rsidRPr="00BE021B" w:rsidRDefault="00A36A5E" w:rsidP="004A142D">
            <w:pPr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8073" w:type="dxa"/>
          </w:tcPr>
          <w:p w14:paraId="2A41B689" w14:textId="77777777" w:rsidR="004A142D" w:rsidRPr="004A142D" w:rsidRDefault="004A142D" w:rsidP="004A142D">
            <w:pPr>
              <w:pStyle w:val="Paragraphedeliste"/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9A150DA" w14:textId="112DEF4A" w:rsidR="00A36A5E" w:rsidRPr="004A142D" w:rsidRDefault="00A36A5E" w:rsidP="004A142D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A142D">
              <w:rPr>
                <w:rFonts w:ascii="Arial Narrow" w:hAnsi="Arial Narrow"/>
                <w:sz w:val="22"/>
                <w:szCs w:val="22"/>
              </w:rPr>
              <w:t>Funding</w:t>
            </w:r>
            <w:proofErr w:type="spellEnd"/>
            <w:r w:rsidRPr="004A142D">
              <w:rPr>
                <w:rFonts w:ascii="Arial Narrow" w:hAnsi="Arial Narrow"/>
                <w:sz w:val="22"/>
                <w:szCs w:val="22"/>
              </w:rPr>
              <w:t>: 5 k€ maximum</w:t>
            </w:r>
          </w:p>
          <w:p w14:paraId="1B561DC9" w14:textId="5513457F" w:rsidR="00A36A5E" w:rsidRPr="004A142D" w:rsidRDefault="002D3F83" w:rsidP="004A142D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>T</w:t>
            </w:r>
            <w:r w:rsidR="00A36A5E"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he call is addressed to doctoral students, fixed-term contracts and post-docs under contract </w:t>
            </w:r>
            <w:r w:rsidR="00061EAE"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at least </w:t>
            </w:r>
            <w:r w:rsidR="00A36A5E" w:rsidRPr="004A142D">
              <w:rPr>
                <w:rFonts w:ascii="Arial Narrow" w:hAnsi="Arial Narrow"/>
                <w:sz w:val="22"/>
                <w:szCs w:val="22"/>
                <w:lang w:val="en"/>
              </w:rPr>
              <w:t>for the duration of the project</w:t>
            </w:r>
            <w:r w:rsidR="00355245"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(</w:t>
            </w:r>
            <w:r w:rsidR="00341AED" w:rsidRPr="004A142D">
              <w:rPr>
                <w:rFonts w:ascii="Arial Narrow" w:hAnsi="Arial Narrow"/>
                <w:sz w:val="22"/>
                <w:szCs w:val="22"/>
                <w:lang w:val="en"/>
              </w:rPr>
              <w:t>for annual contracts, specify the end of the project for which you are paid</w:t>
            </w:r>
            <w:r w:rsidR="00355245" w:rsidRPr="004A142D">
              <w:rPr>
                <w:rFonts w:ascii="Arial Narrow" w:hAnsi="Arial Narrow"/>
                <w:sz w:val="22"/>
                <w:szCs w:val="22"/>
                <w:lang w:val="en"/>
              </w:rPr>
              <w:t>)</w:t>
            </w:r>
            <w:r w:rsidR="00A36A5E" w:rsidRPr="004A142D">
              <w:rPr>
                <w:rFonts w:ascii="Arial Narrow" w:hAnsi="Arial Narrow"/>
                <w:sz w:val="22"/>
                <w:szCs w:val="22"/>
                <w:lang w:val="en"/>
              </w:rPr>
              <w:t>.</w:t>
            </w:r>
          </w:p>
          <w:p w14:paraId="72CD1EA8" w14:textId="12521756" w:rsidR="00A41CD9" w:rsidRPr="004A142D" w:rsidRDefault="00A41CD9" w:rsidP="004A142D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The project </w:t>
            </w:r>
            <w:proofErr w:type="gramStart"/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>must be written and carried out by the applicant, with the agreement of the supervisor of the research contract</w:t>
            </w:r>
            <w:proofErr w:type="gramEnd"/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. </w:t>
            </w:r>
          </w:p>
          <w:p w14:paraId="7255FB88" w14:textId="00CE4DA5" w:rsidR="00DA2127" w:rsidRPr="004A142D" w:rsidRDefault="00DA2127" w:rsidP="004A142D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The project can be associated to the </w:t>
            </w:r>
            <w:r w:rsidR="002D3F83" w:rsidRPr="004A142D">
              <w:rPr>
                <w:rFonts w:ascii="Arial Narrow" w:hAnsi="Arial Narrow"/>
                <w:sz w:val="22"/>
                <w:szCs w:val="22"/>
                <w:lang w:val="en"/>
              </w:rPr>
              <w:t>on-going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research project</w:t>
            </w:r>
            <w:r w:rsidR="008346EA"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of the applicant.</w:t>
            </w:r>
          </w:p>
          <w:p w14:paraId="054D7C28" w14:textId="4449AA11" w:rsidR="00A41CD9" w:rsidRPr="004A142D" w:rsidRDefault="00A41CD9" w:rsidP="004A142D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Funding covers the costs for experiments, field missions, missions to another laboratory for acquiring a specific technique, data processing (access to a bioinformatics platform…). </w:t>
            </w:r>
          </w:p>
          <w:p w14:paraId="6495015E" w14:textId="77777777" w:rsidR="00A36A5E" w:rsidRPr="004A142D" w:rsidRDefault="00A41CD9" w:rsidP="004A142D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>Are excluded from funding: conference participation costs, publication costs, salary costs (“trainee gratification” for student are accepted)</w:t>
            </w:r>
            <w:r w:rsidRPr="004A142D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14:paraId="06A947CD" w14:textId="360478A4" w:rsidR="004A142D" w:rsidRPr="004A142D" w:rsidRDefault="004A142D" w:rsidP="004A142D">
            <w:pPr>
              <w:pStyle w:val="Paragraphedeliste"/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36A5E" w:rsidRPr="00903BC1" w14:paraId="640A0AFE" w14:textId="77777777" w:rsidTr="00E8176D">
        <w:tc>
          <w:tcPr>
            <w:tcW w:w="2405" w:type="dxa"/>
          </w:tcPr>
          <w:p w14:paraId="18B13F83" w14:textId="49A9A3C1" w:rsidR="00A36A5E" w:rsidRDefault="00A36A5E" w:rsidP="004A142D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Incitative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criteria</w:t>
            </w:r>
            <w:proofErr w:type="spellEnd"/>
          </w:p>
          <w:p w14:paraId="0597ADA2" w14:textId="5AF14B63" w:rsidR="00A36A5E" w:rsidRPr="008F0C2E" w:rsidRDefault="00A36A5E" w:rsidP="004A142D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(not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mandatory</w:t>
            </w:r>
            <w:proofErr w:type="spellEnd"/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)</w:t>
            </w:r>
          </w:p>
        </w:tc>
        <w:tc>
          <w:tcPr>
            <w:tcW w:w="8073" w:type="dxa"/>
          </w:tcPr>
          <w:p w14:paraId="32D076CA" w14:textId="77777777" w:rsidR="004A142D" w:rsidRPr="004A142D" w:rsidRDefault="004A142D" w:rsidP="004A142D">
            <w:pPr>
              <w:jc w:val="both"/>
              <w:rPr>
                <w:rFonts w:ascii="Arial Narrow" w:hAnsi="Arial Narrow"/>
                <w:sz w:val="22"/>
                <w:szCs w:val="22"/>
                <w:lang w:val="en"/>
              </w:rPr>
            </w:pPr>
          </w:p>
          <w:p w14:paraId="381E5A21" w14:textId="77777777" w:rsidR="00A36A5E" w:rsidRPr="004A142D" w:rsidRDefault="00A36A5E" w:rsidP="004A142D">
            <w:pPr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Project leaders are encouraged to use one or more of the 6 platforms </w:t>
            </w:r>
            <w:r w:rsidR="002D3F83" w:rsidRPr="004A142D">
              <w:rPr>
                <w:rFonts w:ascii="Arial Narrow" w:hAnsi="Arial Narrow"/>
                <w:sz w:val="22"/>
                <w:szCs w:val="22"/>
                <w:lang w:val="en"/>
              </w:rPr>
              <w:t>associated to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the FR</w:t>
            </w:r>
            <w:r w:rsidR="002D3F83"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AIB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</w:t>
            </w:r>
            <w:r w:rsidRPr="004A142D">
              <w:rPr>
                <w:rFonts w:ascii="Arial Narrow" w:hAnsi="Arial Narrow"/>
                <w:sz w:val="22"/>
                <w:szCs w:val="22"/>
                <w:lang w:val="en-US"/>
              </w:rPr>
              <w:t xml:space="preserve">(Imagery FR AIB, </w:t>
            </w:r>
            <w:proofErr w:type="spellStart"/>
            <w:r w:rsidRPr="004A142D">
              <w:rPr>
                <w:rFonts w:ascii="Arial Narrow" w:hAnsi="Arial Narrow"/>
                <w:sz w:val="22"/>
                <w:szCs w:val="22"/>
                <w:lang w:val="en-US"/>
              </w:rPr>
              <w:t>ProteoToul</w:t>
            </w:r>
            <w:proofErr w:type="spellEnd"/>
            <w:r w:rsidRPr="004A142D">
              <w:rPr>
                <w:rFonts w:ascii="Arial Narrow" w:hAnsi="Arial Narrow"/>
                <w:sz w:val="22"/>
                <w:szCs w:val="22"/>
                <w:lang w:val="en-US"/>
              </w:rPr>
              <w:t xml:space="preserve"> FR, TPMP, facilities at « SETE », </w:t>
            </w:r>
            <w:proofErr w:type="spellStart"/>
            <w:r w:rsidRPr="004A142D">
              <w:rPr>
                <w:rFonts w:ascii="Arial Narrow" w:hAnsi="Arial Narrow"/>
                <w:sz w:val="22"/>
                <w:szCs w:val="22"/>
                <w:lang w:val="en-US"/>
              </w:rPr>
              <w:t>GeT-PlaGe</w:t>
            </w:r>
            <w:proofErr w:type="spellEnd"/>
            <w:r w:rsidRPr="004A142D">
              <w:rPr>
                <w:rFonts w:ascii="Arial Narrow" w:hAnsi="Arial Narrow"/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4A142D">
              <w:rPr>
                <w:rFonts w:ascii="Arial Narrow" w:hAnsi="Arial Narrow"/>
                <w:sz w:val="22"/>
                <w:szCs w:val="22"/>
                <w:lang w:val="en-US"/>
              </w:rPr>
              <w:t>AgromiX</w:t>
            </w:r>
            <w:proofErr w:type="spellEnd"/>
            <w:proofErr w:type="gramEnd"/>
            <w:r w:rsidRPr="004A142D">
              <w:rPr>
                <w:rFonts w:ascii="Arial Narrow" w:hAnsi="Arial Narrow"/>
                <w:sz w:val="22"/>
                <w:szCs w:val="22"/>
                <w:lang w:val="en-US"/>
              </w:rPr>
              <w:t>).</w:t>
            </w:r>
            <w:r w:rsidR="00903BC1" w:rsidRPr="004A142D">
              <w:rPr>
                <w:rFonts w:ascii="Arial Narrow" w:hAnsi="Arial Narrow"/>
                <w:sz w:val="22"/>
                <w:szCs w:val="22"/>
                <w:lang w:val="en-US"/>
              </w:rPr>
              <w:t xml:space="preserve"> The platforms </w:t>
            </w:r>
            <w:proofErr w:type="gramStart"/>
            <w:r w:rsidR="00903BC1" w:rsidRPr="004A142D">
              <w:rPr>
                <w:rFonts w:ascii="Arial Narrow" w:hAnsi="Arial Narrow"/>
                <w:sz w:val="22"/>
                <w:szCs w:val="22"/>
                <w:lang w:val="en-US"/>
              </w:rPr>
              <w:t>must be previously contacted</w:t>
            </w:r>
            <w:proofErr w:type="gramEnd"/>
            <w:r w:rsidR="00903BC1" w:rsidRPr="004A142D">
              <w:rPr>
                <w:rFonts w:ascii="Arial Narrow" w:hAnsi="Arial Narrow"/>
                <w:sz w:val="22"/>
                <w:szCs w:val="22"/>
                <w:lang w:val="en-US"/>
              </w:rPr>
              <w:t>.</w:t>
            </w:r>
          </w:p>
          <w:p w14:paraId="26ECC338" w14:textId="026A03BF" w:rsidR="004A142D" w:rsidRPr="004A142D" w:rsidRDefault="004A142D" w:rsidP="004A142D">
            <w:pPr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36A5E" w:rsidRPr="00A41CD9" w14:paraId="16A99C3B" w14:textId="77777777" w:rsidTr="00E8176D">
        <w:tc>
          <w:tcPr>
            <w:tcW w:w="2405" w:type="dxa"/>
          </w:tcPr>
          <w:p w14:paraId="70548F55" w14:textId="73D6E74F" w:rsidR="00A36A5E" w:rsidRPr="00BE021B" w:rsidRDefault="00A36A5E" w:rsidP="004A142D">
            <w:pPr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Project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submission</w:t>
            </w:r>
            <w:proofErr w:type="spellEnd"/>
          </w:p>
          <w:p w14:paraId="770BA0A5" w14:textId="77777777" w:rsidR="00A36A5E" w:rsidRPr="00BE021B" w:rsidRDefault="00A36A5E" w:rsidP="004A142D">
            <w:pPr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8073" w:type="dxa"/>
          </w:tcPr>
          <w:p w14:paraId="30FE0E5C" w14:textId="77777777" w:rsidR="004A142D" w:rsidRPr="004A142D" w:rsidRDefault="004A142D" w:rsidP="004A142D">
            <w:pPr>
              <w:pStyle w:val="Paragraphedeliste"/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5166FED8" w14:textId="7F74701D" w:rsidR="00A41CD9" w:rsidRPr="004A142D" w:rsidRDefault="00A41CD9" w:rsidP="004A142D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See </w:t>
            </w:r>
            <w:r w:rsidR="002D3F83"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the document in the 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>next page</w:t>
            </w:r>
          </w:p>
          <w:p w14:paraId="42330746" w14:textId="6F49DFF7" w:rsidR="00A41CD9" w:rsidRPr="004A142D" w:rsidRDefault="00A41CD9" w:rsidP="004A142D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Projects </w:t>
            </w:r>
            <w:r w:rsidR="002D3F83" w:rsidRPr="004A142D">
              <w:rPr>
                <w:rFonts w:ascii="Arial Narrow" w:hAnsi="Arial Narrow"/>
                <w:sz w:val="22"/>
                <w:szCs w:val="22"/>
                <w:lang w:val="en"/>
              </w:rPr>
              <w:t>must be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sent with acknowledgment of receipt to </w:t>
            </w:r>
            <w:hyperlink r:id="rId9" w:history="1">
              <w:r w:rsidRPr="004A142D">
                <w:rPr>
                  <w:rStyle w:val="Lienhypertexte"/>
                  <w:rFonts w:ascii="Arial Narrow" w:hAnsi="Arial Narrow"/>
                  <w:sz w:val="22"/>
                  <w:szCs w:val="22"/>
                  <w:lang w:val="en"/>
                </w:rPr>
                <w:t>direction@fraib.fr</w:t>
              </w:r>
            </w:hyperlink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 </w:t>
            </w:r>
          </w:p>
          <w:p w14:paraId="5AFB01EF" w14:textId="0CF52E90" w:rsidR="00A41CD9" w:rsidRPr="004A142D" w:rsidRDefault="00A41CD9" w:rsidP="004A142D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Submission deadline </w:t>
            </w:r>
            <w:r w:rsidRPr="004A142D">
              <w:rPr>
                <w:rFonts w:ascii="Arial Narrow" w:hAnsi="Arial Narrow"/>
                <w:b/>
                <w:bCs/>
                <w:color w:val="CC00CC"/>
                <w:sz w:val="22"/>
                <w:szCs w:val="22"/>
                <w:u w:val="single"/>
                <w:lang w:val="en"/>
              </w:rPr>
              <w:t xml:space="preserve">September </w:t>
            </w:r>
            <w:r w:rsidR="00EB1E9B" w:rsidRPr="004A142D">
              <w:rPr>
                <w:rFonts w:ascii="Arial Narrow" w:hAnsi="Arial Narrow"/>
                <w:b/>
                <w:bCs/>
                <w:color w:val="CC00CC"/>
                <w:sz w:val="22"/>
                <w:szCs w:val="22"/>
                <w:u w:val="single"/>
                <w:lang w:val="en"/>
              </w:rPr>
              <w:t>8</w:t>
            </w:r>
            <w:r w:rsidRPr="004A142D">
              <w:rPr>
                <w:rFonts w:ascii="Arial Narrow" w:hAnsi="Arial Narrow"/>
                <w:b/>
                <w:bCs/>
                <w:color w:val="CC00CC"/>
                <w:sz w:val="22"/>
                <w:szCs w:val="22"/>
                <w:u w:val="single"/>
                <w:lang w:val="en"/>
              </w:rPr>
              <w:t>, 202</w:t>
            </w:r>
            <w:r w:rsidR="00EB1E9B" w:rsidRPr="004A142D">
              <w:rPr>
                <w:rFonts w:ascii="Arial Narrow" w:hAnsi="Arial Narrow"/>
                <w:b/>
                <w:bCs/>
                <w:color w:val="CC00CC"/>
                <w:sz w:val="22"/>
                <w:szCs w:val="22"/>
                <w:u w:val="single"/>
                <w:lang w:val="en"/>
              </w:rPr>
              <w:t>3</w:t>
            </w:r>
            <w:r w:rsidRPr="004A142D">
              <w:rPr>
                <w:rFonts w:ascii="Arial Narrow" w:hAnsi="Arial Narrow"/>
                <w:b/>
                <w:bCs/>
                <w:color w:val="CC00CC"/>
                <w:sz w:val="22"/>
                <w:szCs w:val="22"/>
                <w:u w:val="single"/>
                <w:lang w:val="en"/>
              </w:rPr>
              <w:t xml:space="preserve"> </w:t>
            </w:r>
            <w:r w:rsidR="002D3F83" w:rsidRPr="004A142D">
              <w:rPr>
                <w:rFonts w:ascii="Arial Narrow" w:hAnsi="Arial Narrow"/>
                <w:b/>
                <w:bCs/>
                <w:color w:val="CC00CC"/>
                <w:sz w:val="22"/>
                <w:szCs w:val="22"/>
                <w:u w:val="single"/>
                <w:lang w:val="en"/>
              </w:rPr>
              <w:t xml:space="preserve">at </w:t>
            </w:r>
            <w:r w:rsidRPr="004A142D">
              <w:rPr>
                <w:rFonts w:ascii="Arial Narrow" w:hAnsi="Arial Narrow"/>
                <w:b/>
                <w:bCs/>
                <w:color w:val="CC00CC"/>
                <w:sz w:val="22"/>
                <w:szCs w:val="22"/>
                <w:u w:val="single"/>
                <w:lang w:val="en"/>
              </w:rPr>
              <w:t>noon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. No project </w:t>
            </w:r>
            <w:proofErr w:type="gramStart"/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>will be accepted</w:t>
            </w:r>
            <w:proofErr w:type="gramEnd"/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after this limit. </w:t>
            </w:r>
          </w:p>
          <w:p w14:paraId="7DB01322" w14:textId="7E5592DB" w:rsidR="00A41CD9" w:rsidRPr="004A142D" w:rsidRDefault="00A41CD9" w:rsidP="004A142D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Evaluation carried out by the FR AIB scientific committee </w:t>
            </w:r>
            <w:r w:rsidR="00A204C0" w:rsidRPr="004A142D">
              <w:rPr>
                <w:rFonts w:ascii="Arial Narrow" w:hAnsi="Arial Narrow"/>
                <w:sz w:val="22"/>
                <w:szCs w:val="22"/>
                <w:lang w:val="en"/>
              </w:rPr>
              <w:t>(see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criteria below</w:t>
            </w:r>
            <w:r w:rsidR="00A204C0" w:rsidRPr="004A142D">
              <w:rPr>
                <w:rFonts w:ascii="Arial Narrow" w:hAnsi="Arial Narrow"/>
                <w:sz w:val="22"/>
                <w:szCs w:val="22"/>
                <w:lang w:val="en"/>
              </w:rPr>
              <w:t>)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. </w:t>
            </w:r>
          </w:p>
          <w:p w14:paraId="5E66B7CF" w14:textId="041A5735" w:rsidR="00A36A5E" w:rsidRPr="004A142D" w:rsidRDefault="00614AD3" w:rsidP="004A142D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"/>
              </w:rPr>
              <w:t>Feedback from September 22</w:t>
            </w:r>
            <w:r w:rsidR="00A41CD9" w:rsidRPr="004A142D">
              <w:rPr>
                <w:rFonts w:ascii="Arial Narrow" w:hAnsi="Arial Narrow"/>
                <w:sz w:val="22"/>
                <w:szCs w:val="22"/>
                <w:lang w:val="en"/>
              </w:rPr>
              <w:t>, 202</w:t>
            </w:r>
            <w:r w:rsidR="00EB1E9B" w:rsidRPr="004A142D">
              <w:rPr>
                <w:rFonts w:ascii="Arial Narrow" w:hAnsi="Arial Narrow"/>
                <w:sz w:val="22"/>
                <w:szCs w:val="22"/>
                <w:lang w:val="en"/>
              </w:rPr>
              <w:t>3</w:t>
            </w:r>
          </w:p>
          <w:p w14:paraId="7D99F71A" w14:textId="1D79A2C9" w:rsidR="004A142D" w:rsidRPr="004A142D" w:rsidRDefault="004A142D" w:rsidP="004A142D">
            <w:pPr>
              <w:pStyle w:val="Paragraphedeliste"/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36A5E" w:rsidRPr="00835A4F" w14:paraId="2491E6C1" w14:textId="77777777" w:rsidTr="00E8176D">
        <w:tc>
          <w:tcPr>
            <w:tcW w:w="2405" w:type="dxa"/>
          </w:tcPr>
          <w:p w14:paraId="03DB399C" w14:textId="611BB8BE" w:rsidR="00A36A5E" w:rsidRPr="00BE021B" w:rsidRDefault="00A36A5E" w:rsidP="004A142D">
            <w:pPr>
              <w:jc w:val="both"/>
              <w:outlineLvl w:val="2"/>
              <w:rPr>
                <w:rFonts w:ascii="Arial Narrow" w:eastAsia="Times New Roman" w:hAnsi="Arial Narrow"/>
                <w:bCs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Assessment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criteria</w:t>
            </w:r>
            <w:proofErr w:type="spellEnd"/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</w:t>
            </w:r>
          </w:p>
        </w:tc>
        <w:tc>
          <w:tcPr>
            <w:tcW w:w="8073" w:type="dxa"/>
          </w:tcPr>
          <w:p w14:paraId="21CD442D" w14:textId="77777777" w:rsidR="004A142D" w:rsidRPr="004A142D" w:rsidRDefault="004A142D" w:rsidP="004A142D">
            <w:pPr>
              <w:pStyle w:val="Paragraphedeliste"/>
              <w:ind w:left="30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1F35E769" w14:textId="77A220B2" w:rsidR="002D3F83" w:rsidRPr="004A142D" w:rsidRDefault="002D3F83" w:rsidP="004A142D">
            <w:pPr>
              <w:pStyle w:val="Paragraphedeliste"/>
              <w:numPr>
                <w:ilvl w:val="1"/>
                <w:numId w:val="44"/>
              </w:numPr>
              <w:ind w:left="30" w:firstLine="0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>Project quality</w:t>
            </w:r>
          </w:p>
          <w:p w14:paraId="3F136718" w14:textId="5E0FCCEF" w:rsidR="00A204C0" w:rsidRPr="004A142D" w:rsidRDefault="00A41CD9" w:rsidP="004A142D">
            <w:pPr>
              <w:pStyle w:val="Paragraphedeliste"/>
              <w:numPr>
                <w:ilvl w:val="1"/>
                <w:numId w:val="44"/>
              </w:numPr>
              <w:ind w:left="30" w:firstLine="0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Scientific relevance </w:t>
            </w:r>
          </w:p>
          <w:p w14:paraId="7E5B7D38" w14:textId="28FF497B" w:rsidR="00A41CD9" w:rsidRPr="004A142D" w:rsidRDefault="00A41CD9" w:rsidP="004A142D">
            <w:pPr>
              <w:pStyle w:val="Paragraphedeliste"/>
              <w:numPr>
                <w:ilvl w:val="1"/>
                <w:numId w:val="44"/>
              </w:numPr>
              <w:ind w:left="30" w:firstLine="0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Feasibility </w:t>
            </w:r>
            <w:r w:rsidR="002D3F83" w:rsidRPr="004A142D">
              <w:rPr>
                <w:rFonts w:ascii="Arial Narrow" w:hAnsi="Arial Narrow"/>
                <w:sz w:val="22"/>
                <w:szCs w:val="22"/>
                <w:lang w:val="en"/>
              </w:rPr>
              <w:t>with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in 12 months </w:t>
            </w:r>
          </w:p>
          <w:p w14:paraId="74C622E9" w14:textId="48FFF1E8" w:rsidR="00A41CD9" w:rsidRPr="004A142D" w:rsidRDefault="00061EAE" w:rsidP="004A142D">
            <w:pPr>
              <w:pStyle w:val="Paragraphedeliste"/>
              <w:numPr>
                <w:ilvl w:val="1"/>
                <w:numId w:val="44"/>
              </w:numPr>
              <w:ind w:left="30" w:firstLine="0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Originality of the proposal </w:t>
            </w:r>
            <w:r w:rsidR="002D3F83" w:rsidRPr="004A142D">
              <w:rPr>
                <w:rFonts w:ascii="Arial Narrow" w:hAnsi="Arial Narrow"/>
                <w:sz w:val="22"/>
                <w:szCs w:val="22"/>
                <w:lang w:val="en"/>
              </w:rPr>
              <w:t>with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>in</w:t>
            </w:r>
            <w:r w:rsidR="00A41CD9"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the framework of the </w:t>
            </w:r>
            <w:r w:rsidR="002D3F83"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applicant’s current 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research </w:t>
            </w:r>
            <w:r w:rsidR="00A41CD9"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project </w:t>
            </w:r>
          </w:p>
          <w:p w14:paraId="30081B57" w14:textId="77777777" w:rsidR="004A142D" w:rsidRPr="004A142D" w:rsidRDefault="00A41CD9" w:rsidP="004A142D">
            <w:pPr>
              <w:pStyle w:val="Paragraphedeliste"/>
              <w:numPr>
                <w:ilvl w:val="1"/>
                <w:numId w:val="44"/>
              </w:numPr>
              <w:ind w:left="3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>Added value of the requested funding</w:t>
            </w:r>
          </w:p>
          <w:p w14:paraId="2AD0BA90" w14:textId="15E93E4F" w:rsidR="00A36A5E" w:rsidRPr="004A142D" w:rsidRDefault="00A41CD9" w:rsidP="004A142D">
            <w:pPr>
              <w:pStyle w:val="Paragraphedeliste"/>
              <w:ind w:left="3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</w:tr>
      <w:tr w:rsidR="00A36A5E" w:rsidRPr="00835A4F" w14:paraId="32F8ED73" w14:textId="77777777" w:rsidTr="00E8176D">
        <w:tc>
          <w:tcPr>
            <w:tcW w:w="2405" w:type="dxa"/>
          </w:tcPr>
          <w:p w14:paraId="2F6E3D90" w14:textId="3050FD36" w:rsidR="00A36A5E" w:rsidRPr="00A204C0" w:rsidRDefault="00A36A5E" w:rsidP="004A142D">
            <w:pPr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Project monitoring</w:t>
            </w:r>
          </w:p>
        </w:tc>
        <w:tc>
          <w:tcPr>
            <w:tcW w:w="8073" w:type="dxa"/>
          </w:tcPr>
          <w:p w14:paraId="21A91AEB" w14:textId="77777777" w:rsidR="004A142D" w:rsidRPr="004A142D" w:rsidRDefault="004A142D" w:rsidP="004A142D">
            <w:pPr>
              <w:jc w:val="both"/>
              <w:rPr>
                <w:rFonts w:ascii="Arial Narrow" w:hAnsi="Arial Narrow"/>
                <w:sz w:val="22"/>
                <w:szCs w:val="22"/>
                <w:lang w:val="en"/>
              </w:rPr>
            </w:pPr>
          </w:p>
          <w:p w14:paraId="4528F86B" w14:textId="77777777" w:rsidR="00A36A5E" w:rsidRPr="004A142D" w:rsidRDefault="00A36A5E" w:rsidP="004A142D">
            <w:pPr>
              <w:jc w:val="both"/>
              <w:rPr>
                <w:rFonts w:ascii="Arial Narrow" w:hAnsi="Arial Narrow"/>
                <w:sz w:val="22"/>
                <w:szCs w:val="22"/>
                <w:lang w:val="en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Project leaders will </w:t>
            </w:r>
            <w:r w:rsidR="005E2713" w:rsidRPr="004A142D">
              <w:rPr>
                <w:rFonts w:ascii="Arial Narrow" w:hAnsi="Arial Narrow"/>
                <w:sz w:val="22"/>
                <w:szCs w:val="22"/>
                <w:lang w:val="en"/>
              </w:rPr>
              <w:t>inform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the progress of their works in 202</w:t>
            </w:r>
            <w:r w:rsidR="00EB1E9B" w:rsidRPr="004A142D">
              <w:rPr>
                <w:rFonts w:ascii="Arial Narrow" w:hAnsi="Arial Narrow"/>
                <w:sz w:val="22"/>
                <w:szCs w:val="22"/>
                <w:lang w:val="en"/>
              </w:rPr>
              <w:t>4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to the Scientific </w:t>
            </w:r>
            <w:r w:rsidR="002D3F83" w:rsidRPr="004A142D">
              <w:rPr>
                <w:rFonts w:ascii="Arial Narrow" w:hAnsi="Arial Narrow"/>
                <w:sz w:val="22"/>
                <w:szCs w:val="22"/>
                <w:lang w:val="en"/>
              </w:rPr>
              <w:t>C</w:t>
            </w:r>
            <w:r w:rsidR="00A41CD9" w:rsidRPr="004A142D">
              <w:rPr>
                <w:rFonts w:ascii="Arial Narrow" w:hAnsi="Arial Narrow"/>
                <w:sz w:val="22"/>
                <w:szCs w:val="22"/>
                <w:lang w:val="en"/>
              </w:rPr>
              <w:t>ommittee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of the FR AIB. The results will be presented during the FR AIB forum</w:t>
            </w:r>
            <w:r w:rsidR="002D3F83"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of 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>202</w:t>
            </w:r>
            <w:r w:rsidR="00EB1E9B" w:rsidRPr="004A142D">
              <w:rPr>
                <w:rFonts w:ascii="Arial Narrow" w:hAnsi="Arial Narrow"/>
                <w:sz w:val="22"/>
                <w:szCs w:val="22"/>
                <w:lang w:val="en"/>
              </w:rPr>
              <w:t>4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(short talk or poster)</w:t>
            </w:r>
          </w:p>
          <w:p w14:paraId="333C7FA0" w14:textId="6F7A62B0" w:rsidR="004A142D" w:rsidRPr="004A142D" w:rsidRDefault="004A142D" w:rsidP="004A142D">
            <w:pPr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54B43CAC" w14:textId="77777777" w:rsidR="00A36A5E" w:rsidRPr="00A36A5E" w:rsidRDefault="00A36A5E" w:rsidP="00A36A5E">
      <w:pPr>
        <w:rPr>
          <w:rFonts w:ascii="Arial Narrow" w:eastAsia="Times New Roman" w:hAnsi="Arial Narrow" w:cs="Times New Roman"/>
          <w:color w:val="000000"/>
          <w:lang w:val="en-US"/>
        </w:rPr>
      </w:pPr>
      <w:r w:rsidRPr="00A36A5E">
        <w:rPr>
          <w:rFonts w:ascii="Arial Narrow" w:eastAsia="Times New Roman" w:hAnsi="Arial Narrow" w:cs="Times New Roman"/>
          <w:color w:val="000000"/>
          <w:lang w:val="en-US"/>
        </w:rPr>
        <w:br w:type="page"/>
      </w:r>
    </w:p>
    <w:p w14:paraId="22B7C1AE" w14:textId="24CEE1C3" w:rsidR="0040551A" w:rsidRPr="00745B57" w:rsidRDefault="0040551A" w:rsidP="00385DDE">
      <w:pPr>
        <w:pStyle w:val="Titre3"/>
        <w:jc w:val="center"/>
        <w:rPr>
          <w:rFonts w:ascii="Arial Narrow" w:hAnsi="Arial Narrow"/>
          <w:color w:val="365F91" w:themeColor="accent1" w:themeShade="BF"/>
          <w:sz w:val="30"/>
          <w:szCs w:val="30"/>
        </w:rPr>
      </w:pPr>
      <w:bookmarkStart w:id="0" w:name="_GoBack"/>
      <w:r w:rsidRPr="005E71A1">
        <w:rPr>
          <w:rFonts w:ascii="Arial Narrow" w:hAnsi="Arial Narrow"/>
          <w:sz w:val="30"/>
          <w:szCs w:val="30"/>
        </w:rPr>
        <w:lastRenderedPageBreak/>
        <w:t xml:space="preserve">APPEL A PROJET </w:t>
      </w:r>
      <w:r w:rsidR="00771ED6" w:rsidRPr="005E71A1">
        <w:rPr>
          <w:rFonts w:ascii="Arial Narrow" w:hAnsi="Arial Narrow"/>
          <w:sz w:val="30"/>
          <w:szCs w:val="30"/>
        </w:rPr>
        <w:t>JEUNES SCIENTIFIQUES</w:t>
      </w:r>
      <w:r w:rsidR="00CF18B8" w:rsidRPr="005E71A1">
        <w:rPr>
          <w:rFonts w:ascii="Arial Narrow" w:hAnsi="Arial Narrow"/>
          <w:sz w:val="30"/>
          <w:szCs w:val="30"/>
        </w:rPr>
        <w:t xml:space="preserve"> 202</w:t>
      </w:r>
      <w:r w:rsidR="005E2713" w:rsidRPr="005E71A1">
        <w:rPr>
          <w:rFonts w:ascii="Arial Narrow" w:hAnsi="Arial Narrow"/>
          <w:sz w:val="30"/>
          <w:szCs w:val="30"/>
        </w:rPr>
        <w:t>3</w:t>
      </w:r>
      <w:r w:rsidRPr="005E71A1">
        <w:rPr>
          <w:rFonts w:ascii="Arial Narrow" w:hAnsi="Arial Narrow"/>
          <w:sz w:val="30"/>
          <w:szCs w:val="30"/>
        </w:rPr>
        <w:t xml:space="preserve"> / </w:t>
      </w:r>
      <w:r w:rsidR="00771ED6" w:rsidRPr="005E71A1">
        <w:rPr>
          <w:rFonts w:ascii="Arial Narrow" w:hAnsi="Arial Narrow"/>
          <w:sz w:val="30"/>
          <w:szCs w:val="30"/>
        </w:rPr>
        <w:t>YOUNG SCIENTISTS</w:t>
      </w:r>
      <w:r w:rsidR="00CF18B8" w:rsidRPr="005E71A1">
        <w:rPr>
          <w:rFonts w:ascii="Arial Narrow" w:hAnsi="Arial Narrow"/>
          <w:sz w:val="30"/>
          <w:szCs w:val="30"/>
        </w:rPr>
        <w:t xml:space="preserve"> PROJECTS 202</w:t>
      </w:r>
      <w:r w:rsidR="005E2713" w:rsidRPr="005E71A1">
        <w:rPr>
          <w:rFonts w:ascii="Arial Narrow" w:hAnsi="Arial Narrow"/>
          <w:sz w:val="30"/>
          <w:szCs w:val="30"/>
        </w:rPr>
        <w:t>3</w:t>
      </w:r>
      <w:bookmarkEnd w:id="0"/>
    </w:p>
    <w:p w14:paraId="6F433EA9" w14:textId="60C1F323" w:rsidR="004F706C" w:rsidRPr="003F2FCE" w:rsidRDefault="00771ED6" w:rsidP="00A36A5E">
      <w:pPr>
        <w:pStyle w:val="En-tte"/>
        <w:spacing w:before="240"/>
        <w:jc w:val="center"/>
        <w:rPr>
          <w:rFonts w:ascii="Arial Narrow" w:hAnsi="Arial Narrow"/>
          <w:b/>
          <w:i/>
          <w:color w:val="CC00CC"/>
          <w:szCs w:val="36"/>
          <w:u w:val="single"/>
        </w:rPr>
      </w:pPr>
      <w:r w:rsidRPr="003F2FCE">
        <w:rPr>
          <w:rFonts w:ascii="Arial Narrow" w:hAnsi="Arial Narrow"/>
          <w:b/>
          <w:color w:val="CC00CC"/>
          <w:szCs w:val="36"/>
          <w:u w:val="single"/>
        </w:rPr>
        <w:t xml:space="preserve">Date limite de retour : </w:t>
      </w:r>
      <w:r w:rsidR="005E2713">
        <w:rPr>
          <w:rFonts w:ascii="Arial Narrow" w:hAnsi="Arial Narrow"/>
          <w:b/>
          <w:color w:val="CC00CC"/>
          <w:szCs w:val="36"/>
          <w:u w:val="single"/>
        </w:rPr>
        <w:t>8</w:t>
      </w:r>
      <w:r w:rsidR="00CF18B8" w:rsidRPr="003F2FCE">
        <w:rPr>
          <w:rFonts w:ascii="Arial Narrow" w:hAnsi="Arial Narrow"/>
          <w:b/>
          <w:color w:val="CC00CC"/>
          <w:szCs w:val="36"/>
          <w:u w:val="single"/>
        </w:rPr>
        <w:t xml:space="preserve"> </w:t>
      </w:r>
      <w:r w:rsidRPr="003F2FCE">
        <w:rPr>
          <w:rFonts w:ascii="Arial Narrow" w:hAnsi="Arial Narrow"/>
          <w:b/>
          <w:color w:val="CC00CC"/>
          <w:szCs w:val="36"/>
          <w:u w:val="single"/>
        </w:rPr>
        <w:t>septembre 20</w:t>
      </w:r>
      <w:r w:rsidR="00CF18B8" w:rsidRPr="003F2FCE">
        <w:rPr>
          <w:rFonts w:ascii="Arial Narrow" w:hAnsi="Arial Narrow"/>
          <w:b/>
          <w:color w:val="CC00CC"/>
          <w:szCs w:val="36"/>
          <w:u w:val="single"/>
        </w:rPr>
        <w:t>2</w:t>
      </w:r>
      <w:r w:rsidR="005E2713">
        <w:rPr>
          <w:rFonts w:ascii="Arial Narrow" w:hAnsi="Arial Narrow"/>
          <w:b/>
          <w:color w:val="CC00CC"/>
          <w:szCs w:val="36"/>
          <w:u w:val="single"/>
        </w:rPr>
        <w:t>3</w:t>
      </w:r>
      <w:r w:rsidRPr="003F2FCE">
        <w:rPr>
          <w:rFonts w:ascii="Arial Narrow" w:hAnsi="Arial Narrow"/>
          <w:b/>
          <w:color w:val="CC00CC"/>
          <w:szCs w:val="36"/>
          <w:u w:val="single"/>
        </w:rPr>
        <w:t xml:space="preserve"> midi</w:t>
      </w:r>
      <w:r w:rsidRPr="003F2FCE">
        <w:rPr>
          <w:rFonts w:ascii="Arial Narrow" w:hAnsi="Arial Narrow"/>
          <w:b/>
          <w:i/>
          <w:color w:val="CC00CC"/>
          <w:szCs w:val="36"/>
          <w:u w:val="single"/>
        </w:rPr>
        <w:t xml:space="preserve"> / deadline: </w:t>
      </w:r>
      <w:proofErr w:type="spellStart"/>
      <w:r w:rsidRPr="003F2FCE">
        <w:rPr>
          <w:rFonts w:ascii="Arial Narrow" w:hAnsi="Arial Narrow"/>
          <w:b/>
          <w:i/>
          <w:color w:val="CC00CC"/>
          <w:szCs w:val="36"/>
          <w:u w:val="single"/>
        </w:rPr>
        <w:t>September</w:t>
      </w:r>
      <w:proofErr w:type="spellEnd"/>
      <w:r w:rsidR="00B11D9E" w:rsidRPr="003F2FCE">
        <w:rPr>
          <w:rFonts w:ascii="Arial Narrow" w:hAnsi="Arial Narrow"/>
          <w:b/>
          <w:i/>
          <w:color w:val="CC00CC"/>
          <w:szCs w:val="36"/>
          <w:u w:val="single"/>
        </w:rPr>
        <w:t xml:space="preserve">, </w:t>
      </w:r>
      <w:r w:rsidR="005E2713">
        <w:rPr>
          <w:rFonts w:ascii="Arial Narrow" w:hAnsi="Arial Narrow"/>
          <w:b/>
          <w:i/>
          <w:color w:val="CC00CC"/>
          <w:szCs w:val="36"/>
          <w:u w:val="single"/>
        </w:rPr>
        <w:t>8</w:t>
      </w:r>
      <w:r w:rsidR="00061EAE">
        <w:rPr>
          <w:rFonts w:ascii="Arial Narrow" w:hAnsi="Arial Narrow"/>
          <w:b/>
          <w:i/>
          <w:color w:val="CC00CC"/>
          <w:szCs w:val="36"/>
          <w:u w:val="single"/>
        </w:rPr>
        <w:t xml:space="preserve"> 202</w:t>
      </w:r>
      <w:r w:rsidR="005E2713">
        <w:rPr>
          <w:rFonts w:ascii="Arial Narrow" w:hAnsi="Arial Narrow"/>
          <w:b/>
          <w:i/>
          <w:color w:val="CC00CC"/>
          <w:szCs w:val="36"/>
          <w:u w:val="single"/>
        </w:rPr>
        <w:t>3</w:t>
      </w:r>
      <w:r w:rsidR="00061EAE">
        <w:rPr>
          <w:rFonts w:ascii="Arial Narrow" w:hAnsi="Arial Narrow"/>
          <w:b/>
          <w:i/>
          <w:color w:val="CC00CC"/>
          <w:szCs w:val="36"/>
          <w:u w:val="single"/>
        </w:rPr>
        <w:t xml:space="preserve"> </w:t>
      </w:r>
      <w:proofErr w:type="spellStart"/>
      <w:r w:rsidR="00061EAE">
        <w:rPr>
          <w:rFonts w:ascii="Arial Narrow" w:hAnsi="Arial Narrow"/>
          <w:b/>
          <w:i/>
          <w:color w:val="CC00CC"/>
          <w:szCs w:val="36"/>
          <w:u w:val="single"/>
        </w:rPr>
        <w:t>noon</w:t>
      </w:r>
      <w:proofErr w:type="spellEnd"/>
    </w:p>
    <w:p w14:paraId="279DA37F" w14:textId="487DA5F4" w:rsidR="00771ED6" w:rsidRPr="00385DDE" w:rsidRDefault="00771ED6" w:rsidP="006359BD">
      <w:pPr>
        <w:pStyle w:val="Listepuces"/>
        <w:spacing w:before="120" w:after="120"/>
        <w:rPr>
          <w:rFonts w:ascii="Arial Narrow" w:hAnsi="Arial Narrow"/>
          <w:b/>
          <w:bCs/>
          <w:color w:val="000000" w:themeColor="text1"/>
        </w:rPr>
      </w:pPr>
      <w:r w:rsidRPr="00385DDE">
        <w:rPr>
          <w:rFonts w:ascii="Arial Narrow" w:hAnsi="Arial Narrow"/>
          <w:b/>
          <w:bCs/>
          <w:color w:val="000000" w:themeColor="text1"/>
        </w:rPr>
        <w:t xml:space="preserve">Project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title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and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acronym</w:t>
      </w:r>
      <w:proofErr w:type="spellEnd"/>
    </w:p>
    <w:p w14:paraId="6595F8C1" w14:textId="77777777" w:rsidR="00771ED6" w:rsidRDefault="00771ED6" w:rsidP="00635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b/>
          <w:sz w:val="22"/>
          <w:szCs w:val="22"/>
          <w:lang w:val="en-GB"/>
        </w:rPr>
      </w:pPr>
    </w:p>
    <w:p w14:paraId="335EDE2E" w14:textId="77777777" w:rsidR="00771ED6" w:rsidRPr="005337CE" w:rsidRDefault="00771ED6" w:rsidP="00635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b/>
          <w:sz w:val="22"/>
          <w:szCs w:val="22"/>
          <w:lang w:val="en-GB"/>
        </w:rPr>
      </w:pPr>
    </w:p>
    <w:p w14:paraId="597E514B" w14:textId="568DE849" w:rsidR="00771ED6" w:rsidRPr="006359BD" w:rsidRDefault="002D3F83" w:rsidP="006359BD">
      <w:pPr>
        <w:pStyle w:val="Listepuces"/>
        <w:spacing w:before="120" w:after="120"/>
        <w:rPr>
          <w:rFonts w:ascii="Arial Narrow" w:hAnsi="Arial Narrow"/>
          <w:color w:val="000000" w:themeColor="text1"/>
          <w:lang w:val="en-US"/>
        </w:rPr>
      </w:pPr>
      <w:r>
        <w:rPr>
          <w:rFonts w:ascii="Arial Narrow" w:hAnsi="Arial Narrow"/>
          <w:b/>
          <w:bCs/>
          <w:color w:val="000000" w:themeColor="text1"/>
          <w:lang w:val="en-US"/>
        </w:rPr>
        <w:t>N</w:t>
      </w:r>
      <w:r w:rsidR="00771ED6" w:rsidRPr="00E005D7">
        <w:rPr>
          <w:rFonts w:ascii="Arial Narrow" w:hAnsi="Arial Narrow"/>
          <w:b/>
          <w:bCs/>
          <w:color w:val="000000" w:themeColor="text1"/>
          <w:lang w:val="en-US"/>
        </w:rPr>
        <w:t xml:space="preserve">ame, laboratory and current position </w:t>
      </w:r>
      <w:r w:rsidR="00771ED6" w:rsidRPr="006359BD">
        <w:rPr>
          <w:rFonts w:ascii="Arial Narrow" w:hAnsi="Arial Narrow"/>
          <w:color w:val="000000" w:themeColor="text1"/>
          <w:lang w:val="en-US"/>
        </w:rPr>
        <w:t>(sta</w:t>
      </w:r>
      <w:r>
        <w:rPr>
          <w:rFonts w:ascii="Arial Narrow" w:hAnsi="Arial Narrow"/>
          <w:color w:val="000000" w:themeColor="text1"/>
          <w:lang w:val="en-US"/>
        </w:rPr>
        <w:t>te the start</w:t>
      </w:r>
      <w:r w:rsidR="00771ED6" w:rsidRPr="006359BD">
        <w:rPr>
          <w:rFonts w:ascii="Arial Narrow" w:hAnsi="Arial Narrow"/>
          <w:color w:val="000000" w:themeColor="text1"/>
          <w:lang w:val="en-US"/>
        </w:rPr>
        <w:t xml:space="preserve"> and end dates</w:t>
      </w:r>
      <w:r w:rsidR="006359BD" w:rsidRPr="006359BD">
        <w:rPr>
          <w:rFonts w:ascii="Arial Narrow" w:hAnsi="Arial Narrow"/>
          <w:color w:val="000000" w:themeColor="text1"/>
          <w:lang w:val="en-US"/>
        </w:rPr>
        <w:t xml:space="preserve"> of your employment</w:t>
      </w:r>
      <w:r w:rsidR="004867E8">
        <w:rPr>
          <w:rFonts w:ascii="Arial Narrow" w:hAnsi="Arial Narrow"/>
          <w:color w:val="000000" w:themeColor="text1"/>
          <w:lang w:val="en-US"/>
        </w:rPr>
        <w:t xml:space="preserve"> and your funding</w:t>
      </w:r>
      <w:r w:rsidR="00771ED6" w:rsidRPr="006359BD">
        <w:rPr>
          <w:rFonts w:ascii="Arial Narrow" w:hAnsi="Arial Narrow"/>
          <w:color w:val="000000" w:themeColor="text1"/>
          <w:lang w:val="en-US"/>
        </w:rPr>
        <w:t>)</w:t>
      </w:r>
    </w:p>
    <w:p w14:paraId="5E018821" w14:textId="77777777" w:rsidR="00771ED6" w:rsidRDefault="00771ED6" w:rsidP="00635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b/>
          <w:sz w:val="22"/>
          <w:szCs w:val="22"/>
          <w:lang w:val="en-GB"/>
        </w:rPr>
      </w:pPr>
    </w:p>
    <w:p w14:paraId="00CDD63F" w14:textId="77777777" w:rsidR="00771ED6" w:rsidRPr="005337CE" w:rsidRDefault="00771ED6" w:rsidP="00635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b/>
          <w:sz w:val="22"/>
          <w:szCs w:val="22"/>
          <w:lang w:val="en-GB"/>
        </w:rPr>
      </w:pPr>
    </w:p>
    <w:p w14:paraId="61076EB3" w14:textId="00CC47B6" w:rsidR="006359BD" w:rsidRPr="00CF2B11" w:rsidRDefault="006359BD" w:rsidP="006359BD">
      <w:pPr>
        <w:pStyle w:val="Listepuces"/>
        <w:spacing w:before="120" w:after="120"/>
        <w:rPr>
          <w:rFonts w:ascii="Arial Narrow" w:hAnsi="Arial Narrow"/>
          <w:b/>
          <w:bCs/>
          <w:color w:val="000000" w:themeColor="text1"/>
          <w:lang w:val="en-US"/>
        </w:rPr>
      </w:pPr>
      <w:r w:rsidRPr="00CF2B11">
        <w:rPr>
          <w:rFonts w:ascii="Arial Narrow" w:hAnsi="Arial Narrow"/>
          <w:b/>
          <w:bCs/>
          <w:color w:val="000000" w:themeColor="text1"/>
          <w:lang w:val="en-US"/>
        </w:rPr>
        <w:t xml:space="preserve">Sum up your </w:t>
      </w:r>
      <w:r w:rsidR="000D0F7A">
        <w:rPr>
          <w:rFonts w:ascii="Arial Narrow" w:hAnsi="Arial Narrow"/>
          <w:b/>
          <w:bCs/>
          <w:color w:val="000000" w:themeColor="text1"/>
          <w:lang w:val="en-US"/>
        </w:rPr>
        <w:t xml:space="preserve">current </w:t>
      </w:r>
      <w:r w:rsidR="007D40C5" w:rsidRPr="00CF2B11">
        <w:rPr>
          <w:rFonts w:ascii="Arial Narrow" w:hAnsi="Arial Narrow"/>
          <w:b/>
          <w:bCs/>
          <w:color w:val="000000" w:themeColor="text1"/>
          <w:lang w:val="en-US"/>
        </w:rPr>
        <w:t>research</w:t>
      </w:r>
      <w:r w:rsidRPr="00CF2B11">
        <w:rPr>
          <w:rFonts w:ascii="Arial Narrow" w:hAnsi="Arial Narrow"/>
          <w:b/>
          <w:bCs/>
          <w:color w:val="000000" w:themeColor="text1"/>
          <w:lang w:val="en-US"/>
        </w:rPr>
        <w:t xml:space="preserve"> subject</w:t>
      </w:r>
      <w:r w:rsidR="00061EAE">
        <w:rPr>
          <w:rFonts w:ascii="Arial Narrow" w:hAnsi="Arial Narrow"/>
          <w:b/>
          <w:bCs/>
          <w:color w:val="000000" w:themeColor="text1"/>
          <w:lang w:val="en-US"/>
        </w:rPr>
        <w:t xml:space="preserve"> </w:t>
      </w:r>
      <w:r w:rsidR="007D40C5" w:rsidRPr="00CF2B11">
        <w:rPr>
          <w:rFonts w:ascii="Arial Narrow" w:hAnsi="Arial Narrow"/>
          <w:i/>
          <w:iCs/>
          <w:color w:val="000000" w:themeColor="text1"/>
          <w:lang w:val="en-US"/>
        </w:rPr>
        <w:t>(</w:t>
      </w:r>
      <w:r w:rsidR="002D3F83">
        <w:rPr>
          <w:rFonts w:ascii="Arial Narrow" w:hAnsi="Arial Narrow"/>
          <w:i/>
          <w:iCs/>
          <w:color w:val="000000" w:themeColor="text1"/>
          <w:lang w:val="en-US"/>
        </w:rPr>
        <w:t xml:space="preserve">maximum </w:t>
      </w:r>
      <w:r w:rsidR="00A36A5E">
        <w:rPr>
          <w:rFonts w:ascii="Arial Narrow" w:hAnsi="Arial Narrow"/>
          <w:i/>
          <w:iCs/>
          <w:color w:val="000000" w:themeColor="text1"/>
          <w:lang w:val="en-US"/>
        </w:rPr>
        <w:t>20 lines</w:t>
      </w:r>
      <w:r w:rsidR="00201678" w:rsidRPr="00CF2B11">
        <w:rPr>
          <w:rFonts w:ascii="Arial Narrow" w:hAnsi="Arial Narrow"/>
          <w:i/>
          <w:iCs/>
          <w:color w:val="000000" w:themeColor="text1"/>
          <w:lang w:val="en-US"/>
        </w:rPr>
        <w:t>)</w:t>
      </w:r>
    </w:p>
    <w:p w14:paraId="752EBD17" w14:textId="231A96CF" w:rsidR="006359BD" w:rsidRPr="00A36A5E" w:rsidRDefault="006359BD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4E185159" w14:textId="28188539" w:rsidR="00A36A5E" w:rsidRPr="00A36A5E" w:rsidRDefault="00A36A5E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4FBBAF40" w14:textId="77777777" w:rsidR="00A36A5E" w:rsidRPr="00A36A5E" w:rsidRDefault="00A36A5E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0D3374C9" w14:textId="0A13FD2B" w:rsidR="00A36A5E" w:rsidRPr="00A36A5E" w:rsidRDefault="00A36A5E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3BE40C4D" w14:textId="36B8A9DC" w:rsidR="00A36A5E" w:rsidRPr="00A36A5E" w:rsidRDefault="00A36A5E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1D190E86" w14:textId="536E425F" w:rsidR="006359BD" w:rsidRPr="00A36A5E" w:rsidRDefault="006359BD" w:rsidP="00A36A5E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47F51E23" w14:textId="21920693" w:rsidR="00A36A5E" w:rsidRPr="00A36A5E" w:rsidRDefault="00A36A5E" w:rsidP="00A36A5E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7A12F16B" w14:textId="43C482AB" w:rsidR="00A36A5E" w:rsidRPr="00A36A5E" w:rsidRDefault="00A36A5E" w:rsidP="00A36A5E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64D5AA11" w14:textId="77777777" w:rsidR="00A36A5E" w:rsidRPr="00A36A5E" w:rsidRDefault="00A36A5E" w:rsidP="00A36A5E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654EE532" w14:textId="77777777" w:rsidR="006359BD" w:rsidRPr="00A36A5E" w:rsidRDefault="006359BD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1EBBAA0C" w14:textId="77777777" w:rsidR="006359BD" w:rsidRPr="00A36A5E" w:rsidRDefault="006359BD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20776401" w14:textId="216DC8AC" w:rsidR="006359BD" w:rsidRPr="00A36A5E" w:rsidRDefault="006359BD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0BB83D76" w14:textId="01C7DCBF" w:rsidR="006359BD" w:rsidRPr="00A36A5E" w:rsidRDefault="006359BD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6B6C4EE5" w14:textId="77777777" w:rsidR="004F706C" w:rsidRPr="00A36A5E" w:rsidRDefault="004F706C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1F444572" w14:textId="2490334B" w:rsidR="006359BD" w:rsidRDefault="006359BD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4B0C93E5" w14:textId="3C929541" w:rsidR="00A36A5E" w:rsidRDefault="00A36A5E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5E74A904" w14:textId="77777777" w:rsidR="00A36A5E" w:rsidRPr="00A36A5E" w:rsidRDefault="00A36A5E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4F41913E" w14:textId="7551734B" w:rsidR="006359BD" w:rsidRDefault="006359BD" w:rsidP="00EC47CB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0D0807C6" w14:textId="77777777" w:rsidR="00A36A5E" w:rsidRPr="00A36A5E" w:rsidRDefault="00A36A5E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65F2A6A0" w14:textId="77777777" w:rsidR="00201678" w:rsidRPr="00CF2B11" w:rsidRDefault="00201678" w:rsidP="00201678">
      <w:pPr>
        <w:pStyle w:val="Listepuces"/>
        <w:numPr>
          <w:ilvl w:val="0"/>
          <w:numId w:val="0"/>
        </w:numPr>
        <w:spacing w:before="120" w:after="240"/>
        <w:ind w:left="360"/>
        <w:rPr>
          <w:rFonts w:ascii="Arial Narrow" w:hAnsi="Arial Narrow"/>
          <w:b/>
          <w:bCs/>
          <w:color w:val="000000" w:themeColor="text1"/>
          <w:lang w:val="en-US"/>
        </w:rPr>
      </w:pPr>
    </w:p>
    <w:p w14:paraId="3928AB33" w14:textId="480143DD" w:rsidR="00E005D7" w:rsidRPr="00CF2B11" w:rsidRDefault="000D0F7A" w:rsidP="004F706C">
      <w:pPr>
        <w:pStyle w:val="Listepuces"/>
        <w:spacing w:before="120" w:after="240"/>
        <w:rPr>
          <w:rFonts w:ascii="Arial Narrow" w:hAnsi="Arial Narrow"/>
          <w:b/>
          <w:bCs/>
          <w:color w:val="000000" w:themeColor="text1"/>
          <w:lang w:val="en-US"/>
        </w:rPr>
      </w:pPr>
      <w:r>
        <w:rPr>
          <w:rFonts w:ascii="Arial Narrow" w:hAnsi="Arial Narrow"/>
          <w:b/>
          <w:bCs/>
          <w:color w:val="000000" w:themeColor="text1"/>
          <w:lang w:val="en-US"/>
        </w:rPr>
        <w:t xml:space="preserve">FR AIB </w:t>
      </w:r>
      <w:r w:rsidR="006359BD" w:rsidRPr="00CF2B11">
        <w:rPr>
          <w:rFonts w:ascii="Arial Narrow" w:hAnsi="Arial Narrow"/>
          <w:b/>
          <w:bCs/>
          <w:color w:val="000000" w:themeColor="text1"/>
          <w:lang w:val="en-US"/>
        </w:rPr>
        <w:t xml:space="preserve">Young Scientific </w:t>
      </w:r>
      <w:r w:rsidR="00771ED6" w:rsidRPr="00CF2B11">
        <w:rPr>
          <w:rFonts w:ascii="Arial Narrow" w:hAnsi="Arial Narrow"/>
          <w:b/>
          <w:bCs/>
          <w:color w:val="000000" w:themeColor="text1"/>
          <w:lang w:val="en-US"/>
        </w:rPr>
        <w:t>Project description</w:t>
      </w:r>
      <w:r w:rsidR="00E005D7" w:rsidRPr="00CF2B11">
        <w:rPr>
          <w:rFonts w:ascii="Arial Narrow" w:hAnsi="Arial Narrow"/>
          <w:b/>
          <w:bCs/>
          <w:color w:val="000000" w:themeColor="text1"/>
          <w:lang w:val="en-US"/>
        </w:rPr>
        <w:t xml:space="preserve"> </w:t>
      </w:r>
    </w:p>
    <w:p w14:paraId="2AAB077C" w14:textId="0DE58C05" w:rsidR="006359BD" w:rsidRPr="00061EAE" w:rsidRDefault="006359BD" w:rsidP="004F706C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="Arial Narrow" w:hAnsi="Arial Narrow"/>
          <w:color w:val="CC00CC"/>
        </w:rPr>
      </w:pPr>
      <w:r w:rsidRPr="00CF2B11">
        <w:rPr>
          <w:rFonts w:ascii="Arial Narrow" w:hAnsi="Arial Narrow"/>
          <w:i/>
          <w:iCs/>
          <w:color w:val="000000" w:themeColor="text1"/>
        </w:rPr>
        <w:t xml:space="preserve">On </w:t>
      </w:r>
      <w:proofErr w:type="spellStart"/>
      <w:r w:rsidRPr="00CF2B11">
        <w:rPr>
          <w:rFonts w:ascii="Arial Narrow" w:hAnsi="Arial Narrow"/>
          <w:i/>
          <w:iCs/>
          <w:color w:val="000000" w:themeColor="text1"/>
        </w:rPr>
        <w:t>separate</w:t>
      </w:r>
      <w:proofErr w:type="spellEnd"/>
      <w:r w:rsidRPr="00CF2B11">
        <w:rPr>
          <w:rFonts w:ascii="Arial Narrow" w:hAnsi="Arial Narrow"/>
          <w:i/>
          <w:iCs/>
          <w:color w:val="000000" w:themeColor="text1"/>
        </w:rPr>
        <w:t xml:space="preserve"> pages</w:t>
      </w:r>
      <w:r w:rsidR="009876AB" w:rsidRPr="00CF2B11">
        <w:rPr>
          <w:rFonts w:ascii="Arial Narrow" w:hAnsi="Arial Narrow"/>
          <w:i/>
          <w:iCs/>
          <w:color w:val="000000" w:themeColor="text1"/>
        </w:rPr>
        <w:t xml:space="preserve">. </w:t>
      </w:r>
      <w:r w:rsidR="000D0F7A">
        <w:rPr>
          <w:rFonts w:ascii="Arial Narrow" w:hAnsi="Arial Narrow"/>
          <w:i/>
          <w:iCs/>
          <w:color w:val="000000" w:themeColor="text1"/>
        </w:rPr>
        <w:t xml:space="preserve">Max </w:t>
      </w:r>
      <w:r w:rsidR="009876AB" w:rsidRPr="00061EAE">
        <w:rPr>
          <w:rFonts w:ascii="Arial Narrow" w:hAnsi="Arial Narrow"/>
          <w:i/>
          <w:iCs/>
          <w:color w:val="CC00CC"/>
        </w:rPr>
        <w:t xml:space="preserve">2 pages </w:t>
      </w:r>
    </w:p>
    <w:p w14:paraId="4EA2883E" w14:textId="77777777" w:rsidR="004F706C" w:rsidRPr="00CF2B11" w:rsidRDefault="004F706C" w:rsidP="004F706C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 Narrow" w:hAnsi="Arial Narrow"/>
          <w:i/>
          <w:iCs/>
          <w:color w:val="000000" w:themeColor="text1"/>
        </w:rPr>
      </w:pPr>
    </w:p>
    <w:p w14:paraId="72E3D687" w14:textId="047556D1" w:rsidR="004F706C" w:rsidRPr="00CF2B11" w:rsidRDefault="009876AB" w:rsidP="00A36A5E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360" w:hanging="360"/>
        <w:rPr>
          <w:rFonts w:ascii="Arial Narrow" w:hAnsi="Arial Narrow"/>
          <w:color w:val="000000" w:themeColor="text1"/>
          <w:lang w:val="en-US"/>
        </w:rPr>
      </w:pPr>
      <w:r w:rsidRPr="00CF2B11">
        <w:rPr>
          <w:rFonts w:ascii="Arial Narrow" w:hAnsi="Arial Narrow"/>
          <w:color w:val="000000" w:themeColor="text1"/>
          <w:lang w:val="en-US"/>
        </w:rPr>
        <w:t>Scientific context / Objectives / Experimental approaches / Budget</w:t>
      </w:r>
    </w:p>
    <w:p w14:paraId="353FBA0C" w14:textId="68AB76D9" w:rsidR="009876AB" w:rsidRDefault="009876AB" w:rsidP="004F706C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 Narrow" w:hAnsi="Arial Narrow"/>
          <w:color w:val="000000" w:themeColor="text1"/>
          <w:lang w:val="en-US"/>
        </w:rPr>
      </w:pPr>
      <w:r w:rsidRPr="00CF2B11">
        <w:rPr>
          <w:rFonts w:ascii="Arial Narrow" w:hAnsi="Arial Narrow"/>
          <w:color w:val="000000" w:themeColor="text1"/>
          <w:lang w:val="en-US"/>
        </w:rPr>
        <w:t xml:space="preserve">Specify how this grant </w:t>
      </w:r>
      <w:r w:rsidR="002D3F83">
        <w:rPr>
          <w:rFonts w:ascii="Arial Narrow" w:hAnsi="Arial Narrow"/>
          <w:color w:val="000000" w:themeColor="text1"/>
          <w:lang w:val="en-US"/>
        </w:rPr>
        <w:t>will</w:t>
      </w:r>
      <w:r w:rsidRPr="00CF2B11">
        <w:rPr>
          <w:rFonts w:ascii="Arial Narrow" w:hAnsi="Arial Narrow"/>
          <w:color w:val="000000" w:themeColor="text1"/>
          <w:lang w:val="en-US"/>
        </w:rPr>
        <w:t xml:space="preserve"> bring add value to your research project (</w:t>
      </w:r>
      <w:r w:rsidR="002D3F83">
        <w:rPr>
          <w:rFonts w:ascii="Arial Narrow" w:hAnsi="Arial Narrow"/>
          <w:i/>
          <w:iCs/>
          <w:color w:val="000000" w:themeColor="text1"/>
          <w:lang w:val="en-US"/>
        </w:rPr>
        <w:t>Was the proposed project</w:t>
      </w:r>
      <w:r w:rsidR="000D0F7A" w:rsidRPr="00CF2B11">
        <w:rPr>
          <w:rFonts w:ascii="Arial Narrow" w:hAnsi="Arial Narrow"/>
          <w:i/>
          <w:iCs/>
          <w:color w:val="000000" w:themeColor="text1"/>
          <w:lang w:val="en-US"/>
        </w:rPr>
        <w:t xml:space="preserve"> </w:t>
      </w:r>
      <w:r w:rsidR="000D0F7A">
        <w:rPr>
          <w:rFonts w:ascii="Arial Narrow" w:hAnsi="Arial Narrow"/>
          <w:i/>
          <w:iCs/>
          <w:color w:val="000000" w:themeColor="text1"/>
          <w:lang w:val="en-US"/>
        </w:rPr>
        <w:t xml:space="preserve">initially </w:t>
      </w:r>
      <w:r w:rsidR="000D0F7A" w:rsidRPr="00CF2B11">
        <w:rPr>
          <w:rFonts w:ascii="Arial Narrow" w:hAnsi="Arial Narrow"/>
          <w:i/>
          <w:iCs/>
          <w:color w:val="000000" w:themeColor="text1"/>
          <w:lang w:val="en-US"/>
        </w:rPr>
        <w:t>planned</w:t>
      </w:r>
      <w:r w:rsidRPr="00CF2B11">
        <w:rPr>
          <w:rFonts w:ascii="Arial Narrow" w:hAnsi="Arial Narrow"/>
          <w:i/>
          <w:iCs/>
          <w:color w:val="000000" w:themeColor="text1"/>
          <w:lang w:val="en-US"/>
        </w:rPr>
        <w:t xml:space="preserve"> for your </w:t>
      </w:r>
      <w:r w:rsidR="00CF2B11" w:rsidRPr="00CF2B11">
        <w:rPr>
          <w:rFonts w:ascii="Arial Narrow" w:hAnsi="Arial Narrow"/>
          <w:i/>
          <w:iCs/>
          <w:color w:val="000000" w:themeColor="text1"/>
          <w:lang w:val="en-US"/>
        </w:rPr>
        <w:t>works</w:t>
      </w:r>
      <w:r w:rsidR="000D0F7A">
        <w:rPr>
          <w:rFonts w:ascii="Arial Narrow" w:hAnsi="Arial Narrow"/>
          <w:i/>
          <w:iCs/>
          <w:color w:val="000000" w:themeColor="text1"/>
          <w:lang w:val="en-US"/>
        </w:rPr>
        <w:t xml:space="preserve"> </w:t>
      </w:r>
      <w:r w:rsidR="002D3F83">
        <w:rPr>
          <w:rFonts w:ascii="Arial Narrow" w:hAnsi="Arial Narrow"/>
          <w:i/>
          <w:iCs/>
          <w:color w:val="000000" w:themeColor="text1"/>
          <w:lang w:val="en-US"/>
        </w:rPr>
        <w:t>as part of your current research</w:t>
      </w:r>
      <w:r w:rsidR="000D0F7A">
        <w:rPr>
          <w:rFonts w:ascii="Arial Narrow" w:hAnsi="Arial Narrow"/>
          <w:i/>
          <w:iCs/>
          <w:color w:val="000000" w:themeColor="text1"/>
          <w:lang w:val="en-US"/>
        </w:rPr>
        <w:t xml:space="preserve"> </w:t>
      </w:r>
      <w:r w:rsidR="00061EAE">
        <w:rPr>
          <w:rFonts w:ascii="Arial Narrow" w:hAnsi="Arial Narrow"/>
          <w:i/>
          <w:iCs/>
          <w:color w:val="000000" w:themeColor="text1"/>
          <w:lang w:val="en-US"/>
        </w:rPr>
        <w:t>project</w:t>
      </w:r>
      <w:r w:rsidRPr="00CF2B11">
        <w:rPr>
          <w:rFonts w:ascii="Arial Narrow" w:hAnsi="Arial Narrow"/>
          <w:i/>
          <w:iCs/>
          <w:color w:val="000000" w:themeColor="text1"/>
          <w:lang w:val="en-US"/>
        </w:rPr>
        <w:t>?</w:t>
      </w:r>
      <w:r w:rsidR="004F706C" w:rsidRPr="00CF2B11">
        <w:rPr>
          <w:rFonts w:ascii="Arial Narrow" w:hAnsi="Arial Narrow"/>
          <w:color w:val="000000" w:themeColor="text1"/>
          <w:lang w:val="en-US"/>
        </w:rPr>
        <w:t>)</w:t>
      </w:r>
    </w:p>
    <w:p w14:paraId="76CEEE99" w14:textId="77777777" w:rsidR="004F706C" w:rsidRPr="00E005D7" w:rsidRDefault="004F706C" w:rsidP="004F706C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 Narrow" w:hAnsi="Arial Narrow"/>
          <w:color w:val="000000" w:themeColor="text1"/>
          <w:lang w:val="en-US"/>
        </w:rPr>
      </w:pPr>
    </w:p>
    <w:p w14:paraId="6F0B200A" w14:textId="79E43BAC" w:rsidR="00D20CE1" w:rsidRPr="00E005D7" w:rsidRDefault="00771ED6" w:rsidP="006359BD">
      <w:pPr>
        <w:pStyle w:val="Listepuces"/>
        <w:numPr>
          <w:ilvl w:val="0"/>
          <w:numId w:val="0"/>
        </w:numPr>
        <w:spacing w:after="240"/>
        <w:ind w:left="360" w:firstLine="348"/>
        <w:rPr>
          <w:rFonts w:ascii="Arial Narrow" w:hAnsi="Arial Narrow"/>
          <w:color w:val="000000" w:themeColor="text1"/>
          <w:lang w:val="en-US"/>
        </w:rPr>
      </w:pPr>
      <w:r w:rsidRPr="00E005D7">
        <w:rPr>
          <w:rFonts w:ascii="Arial Narrow" w:hAnsi="Arial Narrow"/>
          <w:color w:val="FF0000"/>
          <w:lang w:val="en-US"/>
        </w:rPr>
        <w:t xml:space="preserve"> </w:t>
      </w:r>
    </w:p>
    <w:p w14:paraId="26BCE414" w14:textId="3F9CCFBD" w:rsidR="00771ED6" w:rsidRPr="00E005D7" w:rsidRDefault="00771ED6" w:rsidP="00385DDE">
      <w:pPr>
        <w:pStyle w:val="Listepuces"/>
        <w:spacing w:before="240" w:after="240"/>
        <w:rPr>
          <w:rFonts w:ascii="Arial Narrow" w:hAnsi="Arial Narrow"/>
          <w:color w:val="000000" w:themeColor="text1"/>
          <w:lang w:val="en-US"/>
        </w:rPr>
      </w:pPr>
      <w:r w:rsidRPr="00E005D7">
        <w:rPr>
          <w:rFonts w:ascii="Arial Narrow" w:hAnsi="Arial Narrow"/>
          <w:color w:val="000000" w:themeColor="text1"/>
          <w:lang w:val="en-US"/>
        </w:rPr>
        <w:t>Agreement of thesis supervisor/PI and signature</w:t>
      </w:r>
    </w:p>
    <w:p w14:paraId="37869428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3E5896BB" w14:textId="7BA44B6E" w:rsidR="00771ED6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68EEB1DF" w14:textId="77777777" w:rsidR="004F706C" w:rsidRDefault="004F706C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07F6720B" w14:textId="77777777" w:rsidR="004F706C" w:rsidRPr="005337CE" w:rsidRDefault="004F706C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679B60D8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4EDF214C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sectPr w:rsidR="00771ED6" w:rsidRPr="005337CE" w:rsidSect="00A56127">
      <w:headerReference w:type="default" r:id="rId10"/>
      <w:pgSz w:w="11900" w:h="16840"/>
      <w:pgMar w:top="2410" w:right="56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A49E8" w14:textId="77777777" w:rsidR="001A2F3B" w:rsidRDefault="001A2F3B" w:rsidP="00CA2505">
      <w:r>
        <w:separator/>
      </w:r>
    </w:p>
  </w:endnote>
  <w:endnote w:type="continuationSeparator" w:id="0">
    <w:p w14:paraId="3CDBBE2D" w14:textId="77777777" w:rsidR="001A2F3B" w:rsidRDefault="001A2F3B" w:rsidP="00CA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BD8FD" w14:textId="77777777" w:rsidR="001A2F3B" w:rsidRDefault="001A2F3B" w:rsidP="00CA2505">
      <w:r>
        <w:separator/>
      </w:r>
    </w:p>
  </w:footnote>
  <w:footnote w:type="continuationSeparator" w:id="0">
    <w:p w14:paraId="1D45572E" w14:textId="77777777" w:rsidR="001A2F3B" w:rsidRDefault="001A2F3B" w:rsidP="00CA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65C4C" w14:textId="250CB259" w:rsidR="0009119C" w:rsidRDefault="00A56127" w:rsidP="0086283C">
    <w:pPr>
      <w:pStyle w:val="En-tte"/>
      <w:ind w:left="708"/>
    </w:pPr>
    <w:r w:rsidRPr="00A56127">
      <w:rPr>
        <w:noProof/>
      </w:rPr>
      <w:drawing>
        <wp:anchor distT="0" distB="0" distL="114300" distR="114300" simplePos="0" relativeHeight="251658240" behindDoc="0" locked="0" layoutInCell="1" allowOverlap="1" wp14:anchorId="0EC5927C" wp14:editId="664A0B2D">
          <wp:simplePos x="0" y="0"/>
          <wp:positionH relativeFrom="page">
            <wp:align>left</wp:align>
          </wp:positionH>
          <wp:positionV relativeFrom="paragraph">
            <wp:posOffset>-450216</wp:posOffset>
          </wp:positionV>
          <wp:extent cx="7556602" cy="1405581"/>
          <wp:effectExtent l="0" t="0" r="6350" b="4445"/>
          <wp:wrapNone/>
          <wp:docPr id="3" name="Image 3" descr="C:\Users\camille.lafargue\Desktop\Administration - Gestion\Communication\Logos-support visuels\bandeauFRAIB-6lab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ille.lafargue\Desktop\Administration - Gestion\Communication\Logos-support visuels\bandeauFRAIB-6lab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1860" cy="142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9D4EC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37B58"/>
    <w:multiLevelType w:val="hybridMultilevel"/>
    <w:tmpl w:val="D264F550"/>
    <w:lvl w:ilvl="0" w:tplc="4664FD8E">
      <w:start w:val="1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E70E16"/>
    <w:multiLevelType w:val="hybridMultilevel"/>
    <w:tmpl w:val="844E3812"/>
    <w:lvl w:ilvl="0" w:tplc="A4BE9E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BD"/>
    <w:multiLevelType w:val="hybridMultilevel"/>
    <w:tmpl w:val="9822F3EE"/>
    <w:lvl w:ilvl="0" w:tplc="B4745BA8">
      <w:start w:val="7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E7013D1"/>
    <w:multiLevelType w:val="hybridMultilevel"/>
    <w:tmpl w:val="B4E4348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4566B49"/>
    <w:multiLevelType w:val="hybridMultilevel"/>
    <w:tmpl w:val="9B429DD4"/>
    <w:lvl w:ilvl="0" w:tplc="339C59D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91E5A"/>
    <w:multiLevelType w:val="hybridMultilevel"/>
    <w:tmpl w:val="A45E4F9A"/>
    <w:lvl w:ilvl="0" w:tplc="7FAA0E6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32CF8"/>
    <w:multiLevelType w:val="hybridMultilevel"/>
    <w:tmpl w:val="C6509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7FE1"/>
    <w:multiLevelType w:val="hybridMultilevel"/>
    <w:tmpl w:val="2E4C9AEA"/>
    <w:lvl w:ilvl="0" w:tplc="95B0F12E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289D"/>
    <w:multiLevelType w:val="hybridMultilevel"/>
    <w:tmpl w:val="EBC0BD30"/>
    <w:lvl w:ilvl="0" w:tplc="E718272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33B49"/>
    <w:multiLevelType w:val="hybridMultilevel"/>
    <w:tmpl w:val="D15C6370"/>
    <w:lvl w:ilvl="0" w:tplc="3C108214">
      <w:start w:val="15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5" w:hanging="360"/>
      </w:pPr>
    </w:lvl>
    <w:lvl w:ilvl="2" w:tplc="040C001B" w:tentative="1">
      <w:start w:val="1"/>
      <w:numFmt w:val="lowerRoman"/>
      <w:lvlText w:val="%3."/>
      <w:lvlJc w:val="right"/>
      <w:pPr>
        <w:ind w:left="2805" w:hanging="180"/>
      </w:pPr>
    </w:lvl>
    <w:lvl w:ilvl="3" w:tplc="040C000F" w:tentative="1">
      <w:start w:val="1"/>
      <w:numFmt w:val="decimal"/>
      <w:lvlText w:val="%4."/>
      <w:lvlJc w:val="left"/>
      <w:pPr>
        <w:ind w:left="3525" w:hanging="360"/>
      </w:pPr>
    </w:lvl>
    <w:lvl w:ilvl="4" w:tplc="040C0019" w:tentative="1">
      <w:start w:val="1"/>
      <w:numFmt w:val="lowerLetter"/>
      <w:lvlText w:val="%5."/>
      <w:lvlJc w:val="left"/>
      <w:pPr>
        <w:ind w:left="4245" w:hanging="360"/>
      </w:pPr>
    </w:lvl>
    <w:lvl w:ilvl="5" w:tplc="040C001B" w:tentative="1">
      <w:start w:val="1"/>
      <w:numFmt w:val="lowerRoman"/>
      <w:lvlText w:val="%6."/>
      <w:lvlJc w:val="right"/>
      <w:pPr>
        <w:ind w:left="4965" w:hanging="180"/>
      </w:pPr>
    </w:lvl>
    <w:lvl w:ilvl="6" w:tplc="040C000F" w:tentative="1">
      <w:start w:val="1"/>
      <w:numFmt w:val="decimal"/>
      <w:lvlText w:val="%7."/>
      <w:lvlJc w:val="left"/>
      <w:pPr>
        <w:ind w:left="5685" w:hanging="360"/>
      </w:pPr>
    </w:lvl>
    <w:lvl w:ilvl="7" w:tplc="040C0019" w:tentative="1">
      <w:start w:val="1"/>
      <w:numFmt w:val="lowerLetter"/>
      <w:lvlText w:val="%8."/>
      <w:lvlJc w:val="left"/>
      <w:pPr>
        <w:ind w:left="6405" w:hanging="360"/>
      </w:pPr>
    </w:lvl>
    <w:lvl w:ilvl="8" w:tplc="040C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26024C1F"/>
    <w:multiLevelType w:val="hybridMultilevel"/>
    <w:tmpl w:val="192E4C6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512190"/>
    <w:multiLevelType w:val="hybridMultilevel"/>
    <w:tmpl w:val="6E7AA2A2"/>
    <w:lvl w:ilvl="0" w:tplc="6BEA612C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01783"/>
    <w:multiLevelType w:val="hybridMultilevel"/>
    <w:tmpl w:val="01068702"/>
    <w:lvl w:ilvl="0" w:tplc="E15AE07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584F"/>
    <w:multiLevelType w:val="hybridMultilevel"/>
    <w:tmpl w:val="4FC24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422C3"/>
    <w:multiLevelType w:val="hybridMultilevel"/>
    <w:tmpl w:val="F6526DD2"/>
    <w:lvl w:ilvl="0" w:tplc="0A94237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E5A31"/>
    <w:multiLevelType w:val="hybridMultilevel"/>
    <w:tmpl w:val="AFB2E358"/>
    <w:lvl w:ilvl="0" w:tplc="599E59A6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4027B2B"/>
    <w:multiLevelType w:val="hybridMultilevel"/>
    <w:tmpl w:val="1C229922"/>
    <w:lvl w:ilvl="0" w:tplc="BDC84A0C">
      <w:start w:val="1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60511E"/>
    <w:multiLevelType w:val="multilevel"/>
    <w:tmpl w:val="695C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45DAB"/>
    <w:multiLevelType w:val="hybridMultilevel"/>
    <w:tmpl w:val="BC7A0E64"/>
    <w:lvl w:ilvl="0" w:tplc="509017D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60DE3"/>
    <w:multiLevelType w:val="hybridMultilevel"/>
    <w:tmpl w:val="941EDA62"/>
    <w:lvl w:ilvl="0" w:tplc="9FC4BD82">
      <w:start w:val="15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 w15:restartNumberingAfterBreak="0">
    <w:nsid w:val="4803622F"/>
    <w:multiLevelType w:val="hybridMultilevel"/>
    <w:tmpl w:val="4D0C5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50F69"/>
    <w:multiLevelType w:val="multilevel"/>
    <w:tmpl w:val="C0BA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A31353"/>
    <w:multiLevelType w:val="hybridMultilevel"/>
    <w:tmpl w:val="1CC4C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D6E04"/>
    <w:multiLevelType w:val="hybridMultilevel"/>
    <w:tmpl w:val="A8647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43721"/>
    <w:multiLevelType w:val="hybridMultilevel"/>
    <w:tmpl w:val="1A300CA0"/>
    <w:lvl w:ilvl="0" w:tplc="3984FE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A6708"/>
    <w:multiLevelType w:val="multilevel"/>
    <w:tmpl w:val="D62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1849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0E42D9"/>
    <w:multiLevelType w:val="hybridMultilevel"/>
    <w:tmpl w:val="AF90CAEC"/>
    <w:lvl w:ilvl="0" w:tplc="0AEC7F2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35984"/>
    <w:multiLevelType w:val="hybridMultilevel"/>
    <w:tmpl w:val="B3B0F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B4AA6"/>
    <w:multiLevelType w:val="hybridMultilevel"/>
    <w:tmpl w:val="304066CA"/>
    <w:lvl w:ilvl="0" w:tplc="F6D8518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61050"/>
    <w:multiLevelType w:val="hybridMultilevel"/>
    <w:tmpl w:val="3A646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67BF2"/>
    <w:multiLevelType w:val="hybridMultilevel"/>
    <w:tmpl w:val="58C299D8"/>
    <w:lvl w:ilvl="0" w:tplc="49084604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343A39"/>
    <w:multiLevelType w:val="hybridMultilevel"/>
    <w:tmpl w:val="D834D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41572"/>
    <w:multiLevelType w:val="hybridMultilevel"/>
    <w:tmpl w:val="E4B4639C"/>
    <w:lvl w:ilvl="0" w:tplc="040C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4"/>
  </w:num>
  <w:num w:numId="5">
    <w:abstractNumId w:val="18"/>
  </w:num>
  <w:num w:numId="6">
    <w:abstractNumId w:val="22"/>
  </w:num>
  <w:num w:numId="7">
    <w:abstractNumId w:val="21"/>
  </w:num>
  <w:num w:numId="8">
    <w:abstractNumId w:val="26"/>
  </w:num>
  <w:num w:numId="9">
    <w:abstractNumId w:val="11"/>
  </w:num>
  <w:num w:numId="10">
    <w:abstractNumId w:val="30"/>
  </w:num>
  <w:num w:numId="11">
    <w:abstractNumId w:val="24"/>
  </w:num>
  <w:num w:numId="12">
    <w:abstractNumId w:val="6"/>
  </w:num>
  <w:num w:numId="13">
    <w:abstractNumId w:val="25"/>
  </w:num>
  <w:num w:numId="14">
    <w:abstractNumId w:val="5"/>
  </w:num>
  <w:num w:numId="15">
    <w:abstractNumId w:val="13"/>
  </w:num>
  <w:num w:numId="16">
    <w:abstractNumId w:val="15"/>
  </w:num>
  <w:num w:numId="17">
    <w:abstractNumId w:val="2"/>
  </w:num>
  <w:num w:numId="18">
    <w:abstractNumId w:val="12"/>
  </w:num>
  <w:num w:numId="19">
    <w:abstractNumId w:val="1"/>
  </w:num>
  <w:num w:numId="20">
    <w:abstractNumId w:val="20"/>
  </w:num>
  <w:num w:numId="21">
    <w:abstractNumId w:val="10"/>
  </w:num>
  <w:num w:numId="22">
    <w:abstractNumId w:val="27"/>
  </w:num>
  <w:num w:numId="23">
    <w:abstractNumId w:val="29"/>
  </w:num>
  <w:num w:numId="24">
    <w:abstractNumId w:val="9"/>
  </w:num>
  <w:num w:numId="25">
    <w:abstractNumId w:val="31"/>
  </w:num>
  <w:num w:numId="26">
    <w:abstractNumId w:val="17"/>
  </w:num>
  <w:num w:numId="27">
    <w:abstractNumId w:val="19"/>
  </w:num>
  <w:num w:numId="28">
    <w:abstractNumId w:val="0"/>
  </w:num>
  <w:num w:numId="29">
    <w:abstractNumId w:val="23"/>
  </w:num>
  <w:num w:numId="30">
    <w:abstractNumId w:val="28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8"/>
  </w:num>
  <w:num w:numId="43">
    <w:abstractNumId w:val="14"/>
  </w:num>
  <w:num w:numId="44">
    <w:abstractNumId w:val="32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9B"/>
    <w:rsid w:val="00001FF6"/>
    <w:rsid w:val="00031511"/>
    <w:rsid w:val="000355B8"/>
    <w:rsid w:val="00061506"/>
    <w:rsid w:val="00061EAE"/>
    <w:rsid w:val="0006301A"/>
    <w:rsid w:val="00070947"/>
    <w:rsid w:val="00077576"/>
    <w:rsid w:val="00082139"/>
    <w:rsid w:val="00090DFA"/>
    <w:rsid w:val="0009119C"/>
    <w:rsid w:val="000918AC"/>
    <w:rsid w:val="00095A7F"/>
    <w:rsid w:val="00095D65"/>
    <w:rsid w:val="000A15B0"/>
    <w:rsid w:val="000A5AD5"/>
    <w:rsid w:val="000C6915"/>
    <w:rsid w:val="000D0F7A"/>
    <w:rsid w:val="000D2F79"/>
    <w:rsid w:val="000D4428"/>
    <w:rsid w:val="000D48D6"/>
    <w:rsid w:val="000D4E9D"/>
    <w:rsid w:val="000D5608"/>
    <w:rsid w:val="001109E6"/>
    <w:rsid w:val="00111161"/>
    <w:rsid w:val="00112E11"/>
    <w:rsid w:val="001202D4"/>
    <w:rsid w:val="00121635"/>
    <w:rsid w:val="001306AE"/>
    <w:rsid w:val="0013168E"/>
    <w:rsid w:val="001426D4"/>
    <w:rsid w:val="00142AB3"/>
    <w:rsid w:val="00151E04"/>
    <w:rsid w:val="00152D5A"/>
    <w:rsid w:val="00163D0E"/>
    <w:rsid w:val="001646DA"/>
    <w:rsid w:val="00184E7C"/>
    <w:rsid w:val="0018526E"/>
    <w:rsid w:val="00191A66"/>
    <w:rsid w:val="001A2F3B"/>
    <w:rsid w:val="001C442B"/>
    <w:rsid w:val="001D14E0"/>
    <w:rsid w:val="001D187D"/>
    <w:rsid w:val="001F514D"/>
    <w:rsid w:val="00201678"/>
    <w:rsid w:val="002223E7"/>
    <w:rsid w:val="00227E64"/>
    <w:rsid w:val="00236AE2"/>
    <w:rsid w:val="0025177E"/>
    <w:rsid w:val="00265D14"/>
    <w:rsid w:val="0026797B"/>
    <w:rsid w:val="002732EB"/>
    <w:rsid w:val="00292B86"/>
    <w:rsid w:val="002A6393"/>
    <w:rsid w:val="002B10DA"/>
    <w:rsid w:val="002D08F2"/>
    <w:rsid w:val="002D24A2"/>
    <w:rsid w:val="002D3B80"/>
    <w:rsid w:val="002D3F83"/>
    <w:rsid w:val="002E39C3"/>
    <w:rsid w:val="00302949"/>
    <w:rsid w:val="0031000A"/>
    <w:rsid w:val="00322389"/>
    <w:rsid w:val="00330EE7"/>
    <w:rsid w:val="00341AED"/>
    <w:rsid w:val="00344B2B"/>
    <w:rsid w:val="0035109C"/>
    <w:rsid w:val="00352AD0"/>
    <w:rsid w:val="003543E5"/>
    <w:rsid w:val="00355245"/>
    <w:rsid w:val="003655F1"/>
    <w:rsid w:val="003723A0"/>
    <w:rsid w:val="003739A2"/>
    <w:rsid w:val="003832F8"/>
    <w:rsid w:val="00385DDE"/>
    <w:rsid w:val="00386892"/>
    <w:rsid w:val="00393E80"/>
    <w:rsid w:val="0039730F"/>
    <w:rsid w:val="003B3FD3"/>
    <w:rsid w:val="003C0898"/>
    <w:rsid w:val="003C1CB9"/>
    <w:rsid w:val="003D0C6D"/>
    <w:rsid w:val="003D46BB"/>
    <w:rsid w:val="003F2FCE"/>
    <w:rsid w:val="004054AE"/>
    <w:rsid w:val="0040551A"/>
    <w:rsid w:val="00406369"/>
    <w:rsid w:val="004070E4"/>
    <w:rsid w:val="00412EB1"/>
    <w:rsid w:val="00415751"/>
    <w:rsid w:val="00416A6F"/>
    <w:rsid w:val="00425651"/>
    <w:rsid w:val="004343A5"/>
    <w:rsid w:val="00434CF5"/>
    <w:rsid w:val="00440AB1"/>
    <w:rsid w:val="0044450C"/>
    <w:rsid w:val="00453EB1"/>
    <w:rsid w:val="00466BD3"/>
    <w:rsid w:val="004723F9"/>
    <w:rsid w:val="00474A43"/>
    <w:rsid w:val="00477583"/>
    <w:rsid w:val="00480F98"/>
    <w:rsid w:val="004867E8"/>
    <w:rsid w:val="0049085C"/>
    <w:rsid w:val="00490957"/>
    <w:rsid w:val="004A142D"/>
    <w:rsid w:val="004A502F"/>
    <w:rsid w:val="004B1E64"/>
    <w:rsid w:val="004C000C"/>
    <w:rsid w:val="004D01D6"/>
    <w:rsid w:val="004D20F6"/>
    <w:rsid w:val="004E0CFC"/>
    <w:rsid w:val="004E1552"/>
    <w:rsid w:val="004F10AE"/>
    <w:rsid w:val="004F706C"/>
    <w:rsid w:val="00520708"/>
    <w:rsid w:val="0052274A"/>
    <w:rsid w:val="005344AF"/>
    <w:rsid w:val="005464BA"/>
    <w:rsid w:val="00560758"/>
    <w:rsid w:val="00562E58"/>
    <w:rsid w:val="00574257"/>
    <w:rsid w:val="005749B2"/>
    <w:rsid w:val="00581FAF"/>
    <w:rsid w:val="00583296"/>
    <w:rsid w:val="00583A91"/>
    <w:rsid w:val="00592994"/>
    <w:rsid w:val="00596EEE"/>
    <w:rsid w:val="005A08D5"/>
    <w:rsid w:val="005A30E7"/>
    <w:rsid w:val="005B5720"/>
    <w:rsid w:val="005C0347"/>
    <w:rsid w:val="005C2208"/>
    <w:rsid w:val="005C55E7"/>
    <w:rsid w:val="005D7D25"/>
    <w:rsid w:val="005D7FEB"/>
    <w:rsid w:val="005E2713"/>
    <w:rsid w:val="005E6AA4"/>
    <w:rsid w:val="005E71A1"/>
    <w:rsid w:val="005F6EB1"/>
    <w:rsid w:val="006009FB"/>
    <w:rsid w:val="00613585"/>
    <w:rsid w:val="006139F6"/>
    <w:rsid w:val="00614AD3"/>
    <w:rsid w:val="006178EF"/>
    <w:rsid w:val="006256A8"/>
    <w:rsid w:val="006359BD"/>
    <w:rsid w:val="006373ED"/>
    <w:rsid w:val="0064244A"/>
    <w:rsid w:val="006456CC"/>
    <w:rsid w:val="00693CA5"/>
    <w:rsid w:val="00696866"/>
    <w:rsid w:val="006A1A8C"/>
    <w:rsid w:val="006A5720"/>
    <w:rsid w:val="006A7564"/>
    <w:rsid w:val="006C1312"/>
    <w:rsid w:val="006D15BF"/>
    <w:rsid w:val="006E5DBA"/>
    <w:rsid w:val="007023DF"/>
    <w:rsid w:val="007153E4"/>
    <w:rsid w:val="00730632"/>
    <w:rsid w:val="00737F7F"/>
    <w:rsid w:val="00745B57"/>
    <w:rsid w:val="00771ED6"/>
    <w:rsid w:val="00772E40"/>
    <w:rsid w:val="00773B55"/>
    <w:rsid w:val="00776D86"/>
    <w:rsid w:val="00786A3F"/>
    <w:rsid w:val="007A42C1"/>
    <w:rsid w:val="007A4965"/>
    <w:rsid w:val="007A4E3D"/>
    <w:rsid w:val="007C6F14"/>
    <w:rsid w:val="007D40C5"/>
    <w:rsid w:val="007D5F96"/>
    <w:rsid w:val="007F1C33"/>
    <w:rsid w:val="008067A9"/>
    <w:rsid w:val="00826701"/>
    <w:rsid w:val="00830EF8"/>
    <w:rsid w:val="008346EA"/>
    <w:rsid w:val="00835A4F"/>
    <w:rsid w:val="008558C1"/>
    <w:rsid w:val="0086283C"/>
    <w:rsid w:val="0087149D"/>
    <w:rsid w:val="008749E7"/>
    <w:rsid w:val="00877E62"/>
    <w:rsid w:val="008813F8"/>
    <w:rsid w:val="008904C3"/>
    <w:rsid w:val="008A130C"/>
    <w:rsid w:val="008A6570"/>
    <w:rsid w:val="008B66A3"/>
    <w:rsid w:val="008C3D93"/>
    <w:rsid w:val="008C469F"/>
    <w:rsid w:val="008D1AD7"/>
    <w:rsid w:val="008D6DC4"/>
    <w:rsid w:val="008E29F5"/>
    <w:rsid w:val="008F086F"/>
    <w:rsid w:val="008F0C2E"/>
    <w:rsid w:val="008F7BAD"/>
    <w:rsid w:val="00903BC1"/>
    <w:rsid w:val="009065DE"/>
    <w:rsid w:val="00924620"/>
    <w:rsid w:val="00931F6A"/>
    <w:rsid w:val="009537B4"/>
    <w:rsid w:val="00956230"/>
    <w:rsid w:val="00964025"/>
    <w:rsid w:val="00970093"/>
    <w:rsid w:val="00970530"/>
    <w:rsid w:val="009731AC"/>
    <w:rsid w:val="0097648B"/>
    <w:rsid w:val="00977F0A"/>
    <w:rsid w:val="009876AB"/>
    <w:rsid w:val="009E43F6"/>
    <w:rsid w:val="009E7E2F"/>
    <w:rsid w:val="009F5930"/>
    <w:rsid w:val="009F6DE5"/>
    <w:rsid w:val="00A12AFE"/>
    <w:rsid w:val="00A1534C"/>
    <w:rsid w:val="00A204C0"/>
    <w:rsid w:val="00A36A5E"/>
    <w:rsid w:val="00A410A5"/>
    <w:rsid w:val="00A41CD9"/>
    <w:rsid w:val="00A51E46"/>
    <w:rsid w:val="00A521BD"/>
    <w:rsid w:val="00A56127"/>
    <w:rsid w:val="00A81AC6"/>
    <w:rsid w:val="00A84872"/>
    <w:rsid w:val="00A95E51"/>
    <w:rsid w:val="00A97B5E"/>
    <w:rsid w:val="00AC4090"/>
    <w:rsid w:val="00AE02DC"/>
    <w:rsid w:val="00AE65D5"/>
    <w:rsid w:val="00AF1C16"/>
    <w:rsid w:val="00AF2F7C"/>
    <w:rsid w:val="00AF4C24"/>
    <w:rsid w:val="00AF6095"/>
    <w:rsid w:val="00B0317E"/>
    <w:rsid w:val="00B06785"/>
    <w:rsid w:val="00B11D9E"/>
    <w:rsid w:val="00B13E0A"/>
    <w:rsid w:val="00B23DD3"/>
    <w:rsid w:val="00B30F86"/>
    <w:rsid w:val="00B40665"/>
    <w:rsid w:val="00B45E05"/>
    <w:rsid w:val="00B473BA"/>
    <w:rsid w:val="00B53E45"/>
    <w:rsid w:val="00B576D9"/>
    <w:rsid w:val="00B605C9"/>
    <w:rsid w:val="00B64D60"/>
    <w:rsid w:val="00B66DEF"/>
    <w:rsid w:val="00B673BD"/>
    <w:rsid w:val="00B71229"/>
    <w:rsid w:val="00B76454"/>
    <w:rsid w:val="00B81C76"/>
    <w:rsid w:val="00B9461D"/>
    <w:rsid w:val="00BA2880"/>
    <w:rsid w:val="00BA43F7"/>
    <w:rsid w:val="00BC1C8C"/>
    <w:rsid w:val="00BC4781"/>
    <w:rsid w:val="00BC5066"/>
    <w:rsid w:val="00BD2270"/>
    <w:rsid w:val="00BD239B"/>
    <w:rsid w:val="00BE021B"/>
    <w:rsid w:val="00BE23F7"/>
    <w:rsid w:val="00BE4D14"/>
    <w:rsid w:val="00BE594C"/>
    <w:rsid w:val="00BE68D4"/>
    <w:rsid w:val="00C00FFD"/>
    <w:rsid w:val="00C0315F"/>
    <w:rsid w:val="00C07804"/>
    <w:rsid w:val="00C07FD0"/>
    <w:rsid w:val="00C2032E"/>
    <w:rsid w:val="00C23BEB"/>
    <w:rsid w:val="00C253CB"/>
    <w:rsid w:val="00C26A49"/>
    <w:rsid w:val="00C33D09"/>
    <w:rsid w:val="00C40EEC"/>
    <w:rsid w:val="00C4152B"/>
    <w:rsid w:val="00C41DA3"/>
    <w:rsid w:val="00C452C8"/>
    <w:rsid w:val="00C526B1"/>
    <w:rsid w:val="00C67673"/>
    <w:rsid w:val="00C74863"/>
    <w:rsid w:val="00C87868"/>
    <w:rsid w:val="00C93FC0"/>
    <w:rsid w:val="00C959A9"/>
    <w:rsid w:val="00C96377"/>
    <w:rsid w:val="00CA0226"/>
    <w:rsid w:val="00CA2505"/>
    <w:rsid w:val="00CA51AD"/>
    <w:rsid w:val="00CB49D6"/>
    <w:rsid w:val="00CB79F4"/>
    <w:rsid w:val="00CC0700"/>
    <w:rsid w:val="00CC2721"/>
    <w:rsid w:val="00CC462E"/>
    <w:rsid w:val="00CD7ED5"/>
    <w:rsid w:val="00CE6CAF"/>
    <w:rsid w:val="00CF18B8"/>
    <w:rsid w:val="00CF24AA"/>
    <w:rsid w:val="00CF2B11"/>
    <w:rsid w:val="00CF523B"/>
    <w:rsid w:val="00D17D5D"/>
    <w:rsid w:val="00D17F54"/>
    <w:rsid w:val="00D2041C"/>
    <w:rsid w:val="00D20CE1"/>
    <w:rsid w:val="00D22E75"/>
    <w:rsid w:val="00D351CD"/>
    <w:rsid w:val="00D44D9D"/>
    <w:rsid w:val="00D53C5E"/>
    <w:rsid w:val="00D55E99"/>
    <w:rsid w:val="00D56AD9"/>
    <w:rsid w:val="00D75799"/>
    <w:rsid w:val="00D75BBD"/>
    <w:rsid w:val="00D92F24"/>
    <w:rsid w:val="00D95C00"/>
    <w:rsid w:val="00DA2127"/>
    <w:rsid w:val="00DB6225"/>
    <w:rsid w:val="00DD5B0B"/>
    <w:rsid w:val="00DE7E8C"/>
    <w:rsid w:val="00E005D7"/>
    <w:rsid w:val="00E0178C"/>
    <w:rsid w:val="00E218FE"/>
    <w:rsid w:val="00E30398"/>
    <w:rsid w:val="00E40064"/>
    <w:rsid w:val="00E609DC"/>
    <w:rsid w:val="00E639A4"/>
    <w:rsid w:val="00E9422F"/>
    <w:rsid w:val="00EA1721"/>
    <w:rsid w:val="00EA3A69"/>
    <w:rsid w:val="00EA3ACE"/>
    <w:rsid w:val="00EB1BA1"/>
    <w:rsid w:val="00EB1E9B"/>
    <w:rsid w:val="00EC47CB"/>
    <w:rsid w:val="00F00DD6"/>
    <w:rsid w:val="00F04865"/>
    <w:rsid w:val="00F13FD6"/>
    <w:rsid w:val="00F20295"/>
    <w:rsid w:val="00F33AA1"/>
    <w:rsid w:val="00F562A5"/>
    <w:rsid w:val="00F5700A"/>
    <w:rsid w:val="00F57B6F"/>
    <w:rsid w:val="00F62740"/>
    <w:rsid w:val="00F65876"/>
    <w:rsid w:val="00F8332A"/>
    <w:rsid w:val="00F84045"/>
    <w:rsid w:val="00F8781A"/>
    <w:rsid w:val="00F96A43"/>
    <w:rsid w:val="00FC3858"/>
    <w:rsid w:val="00FC3E18"/>
    <w:rsid w:val="00FD0994"/>
    <w:rsid w:val="00FD152F"/>
    <w:rsid w:val="00FF0209"/>
    <w:rsid w:val="00FF40BE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68A9A8"/>
  <w15:docId w15:val="{84C4FC11-6F00-4531-AFF7-CE57B33B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0A5"/>
  </w:style>
  <w:style w:type="paragraph" w:styleId="Titre1">
    <w:name w:val="heading 1"/>
    <w:basedOn w:val="Normal"/>
    <w:next w:val="Normal"/>
    <w:link w:val="Titre1Car"/>
    <w:uiPriority w:val="9"/>
    <w:qFormat/>
    <w:rsid w:val="00D757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D75B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D75BBD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757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42C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2C1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BD239B"/>
  </w:style>
  <w:style w:type="character" w:styleId="lev">
    <w:name w:val="Strong"/>
    <w:basedOn w:val="Policepardfaut"/>
    <w:uiPriority w:val="22"/>
    <w:qFormat/>
    <w:rsid w:val="00BD239B"/>
    <w:rPr>
      <w:b/>
      <w:bCs/>
    </w:rPr>
  </w:style>
  <w:style w:type="character" w:styleId="Lienhypertexte">
    <w:name w:val="Hyperlink"/>
    <w:basedOn w:val="Policepardfaut"/>
    <w:uiPriority w:val="99"/>
    <w:unhideWhenUsed/>
    <w:rsid w:val="00BD239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D239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239B"/>
  </w:style>
  <w:style w:type="character" w:customStyle="1" w:styleId="CommentaireCar">
    <w:name w:val="Commentaire Car"/>
    <w:basedOn w:val="Policepardfaut"/>
    <w:link w:val="Commentaire"/>
    <w:uiPriority w:val="99"/>
    <w:semiHidden/>
    <w:rsid w:val="00BD239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239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239B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37F7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D75BBD"/>
    <w:rPr>
      <w:rFonts w:ascii="Times New Roman" w:hAnsi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D75BBD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D75BB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96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596EEE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A25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505"/>
  </w:style>
  <w:style w:type="character" w:customStyle="1" w:styleId="Titre1Car">
    <w:name w:val="Titre 1 Car"/>
    <w:basedOn w:val="Policepardfaut"/>
    <w:link w:val="Titre1"/>
    <w:uiPriority w:val="9"/>
    <w:rsid w:val="00D757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D7579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e">
    <w:name w:val="List"/>
    <w:basedOn w:val="Normal"/>
    <w:uiPriority w:val="99"/>
    <w:unhideWhenUsed/>
    <w:rsid w:val="00D75799"/>
    <w:pPr>
      <w:ind w:left="283" w:hanging="283"/>
      <w:contextualSpacing/>
    </w:pPr>
  </w:style>
  <w:style w:type="paragraph" w:styleId="Listepuces">
    <w:name w:val="List Bullet"/>
    <w:basedOn w:val="Normal"/>
    <w:uiPriority w:val="99"/>
    <w:unhideWhenUsed/>
    <w:rsid w:val="00D75799"/>
    <w:pPr>
      <w:numPr>
        <w:numId w:val="28"/>
      </w:numPr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75799"/>
    <w:pPr>
      <w:spacing w:after="200"/>
    </w:pPr>
    <w:rPr>
      <w:i/>
      <w:iCs/>
      <w:color w:val="1F497D" w:themeColor="text2"/>
      <w:sz w:val="18"/>
      <w:szCs w:val="18"/>
    </w:rPr>
  </w:style>
  <w:style w:type="paragraph" w:styleId="Corpsdetexte">
    <w:name w:val="Body Text"/>
    <w:basedOn w:val="Normal"/>
    <w:link w:val="CorpsdetexteCar"/>
    <w:uiPriority w:val="99"/>
    <w:unhideWhenUsed/>
    <w:rsid w:val="00D7579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75799"/>
  </w:style>
  <w:style w:type="character" w:customStyle="1" w:styleId="Mentionnonrsolue1">
    <w:name w:val="Mention non résolue1"/>
    <w:basedOn w:val="Policepardfaut"/>
    <w:uiPriority w:val="99"/>
    <w:semiHidden/>
    <w:unhideWhenUsed/>
    <w:rsid w:val="0040551A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C0700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E00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fraib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ction@frai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8256C-F0D4-4DB2-950C-E7E67EC4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720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Roux</dc:creator>
  <cp:lastModifiedBy>camille.lafargue camille.lafargue</cp:lastModifiedBy>
  <cp:revision>5</cp:revision>
  <cp:lastPrinted>2020-07-15T07:29:00Z</cp:lastPrinted>
  <dcterms:created xsi:type="dcterms:W3CDTF">2023-06-09T06:40:00Z</dcterms:created>
  <dcterms:modified xsi:type="dcterms:W3CDTF">2023-06-12T13:22:00Z</dcterms:modified>
</cp:coreProperties>
</file>